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1CC9" w14:textId="1137B48A" w:rsidR="009F0C8E" w:rsidRPr="005570C7" w:rsidRDefault="009F0C8E" w:rsidP="009F0C8E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Calcul du montant de capital libéré</w:t>
      </w:r>
    </w:p>
    <w:p w14:paraId="7E9726CD" w14:textId="7019CFF1" w:rsidR="00A768C1" w:rsidRDefault="009F0C8E" w:rsidP="009F0C8E">
      <w:pPr>
        <w:spacing w:after="200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Dans le cadre des fondations de sociétés anonymes suivantes, veuillez compléter le tableau suivant, pour chacune des sociétés et calculer le montant </w:t>
      </w:r>
      <w:r w:rsidR="00093F26">
        <w:rPr>
          <w:rFonts w:ascii="Helvetica" w:hAnsi="Helvetica"/>
          <w:i/>
          <w:sz w:val="20"/>
          <w:szCs w:val="20"/>
        </w:rPr>
        <w:t xml:space="preserve">qui doit être libéré au minimum.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8"/>
        <w:gridCol w:w="1312"/>
        <w:gridCol w:w="1312"/>
        <w:gridCol w:w="1312"/>
        <w:gridCol w:w="1333"/>
        <w:gridCol w:w="1313"/>
      </w:tblGrid>
      <w:tr w:rsidR="00A768C1" w14:paraId="768B4B62" w14:textId="77777777" w:rsidTr="003C026D">
        <w:trPr>
          <w:trHeight w:val="400"/>
        </w:trPr>
        <w:tc>
          <w:tcPr>
            <w:tcW w:w="2600" w:type="dxa"/>
            <w:tcBorders>
              <w:top w:val="nil"/>
              <w:left w:val="nil"/>
            </w:tcBorders>
            <w:vAlign w:val="center"/>
          </w:tcPr>
          <w:p w14:paraId="04BD1F47" w14:textId="2CDF5B6C" w:rsidR="00A768C1" w:rsidRPr="00A768C1" w:rsidRDefault="00A768C1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vAlign w:val="center"/>
          </w:tcPr>
          <w:p w14:paraId="6665A61C" w14:textId="77777777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center"/>
          </w:tcPr>
          <w:p w14:paraId="64A25D4C" w14:textId="77777777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36" w:type="dxa"/>
            <w:vAlign w:val="center"/>
          </w:tcPr>
          <w:p w14:paraId="43E2150F" w14:textId="77777777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14:paraId="534EC23B" w14:textId="77777777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37" w:type="dxa"/>
            <w:vAlign w:val="center"/>
          </w:tcPr>
          <w:p w14:paraId="0F7E2CD9" w14:textId="77777777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  <w:tr w:rsidR="00A768C1" w14:paraId="3D410B6C" w14:textId="77777777" w:rsidTr="00093F26">
        <w:trPr>
          <w:trHeight w:val="400"/>
        </w:trPr>
        <w:tc>
          <w:tcPr>
            <w:tcW w:w="2600" w:type="dxa"/>
            <w:vAlign w:val="center"/>
          </w:tcPr>
          <w:p w14:paraId="58D7E48A" w14:textId="344A9365" w:rsidR="00A768C1" w:rsidRDefault="00A768C1" w:rsidP="00A768C1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 nominatif souscrit</w:t>
            </w:r>
          </w:p>
        </w:tc>
        <w:tc>
          <w:tcPr>
            <w:tcW w:w="1336" w:type="dxa"/>
            <w:vAlign w:val="center"/>
          </w:tcPr>
          <w:p w14:paraId="6D67585F" w14:textId="0E3281DF" w:rsidR="00A768C1" w:rsidRDefault="00A768C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  <w:tc>
          <w:tcPr>
            <w:tcW w:w="1336" w:type="dxa"/>
            <w:vAlign w:val="center"/>
          </w:tcPr>
          <w:p w14:paraId="30B63756" w14:textId="52C76090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  <w:tc>
          <w:tcPr>
            <w:tcW w:w="1336" w:type="dxa"/>
            <w:vAlign w:val="center"/>
          </w:tcPr>
          <w:p w14:paraId="5975BDC6" w14:textId="4C38F6CB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400'000.-</w:t>
            </w:r>
          </w:p>
        </w:tc>
        <w:tc>
          <w:tcPr>
            <w:tcW w:w="1336" w:type="dxa"/>
            <w:vAlign w:val="center"/>
          </w:tcPr>
          <w:p w14:paraId="14FE457A" w14:textId="3B19D505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10'000'000.-</w:t>
            </w:r>
          </w:p>
        </w:tc>
        <w:tc>
          <w:tcPr>
            <w:tcW w:w="1337" w:type="dxa"/>
            <w:vAlign w:val="center"/>
          </w:tcPr>
          <w:p w14:paraId="79BC060D" w14:textId="33ACA917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</w:tr>
      <w:tr w:rsidR="00A768C1" w14:paraId="3E5E26EB" w14:textId="77777777" w:rsidTr="00093F26">
        <w:trPr>
          <w:trHeight w:val="400"/>
        </w:trPr>
        <w:tc>
          <w:tcPr>
            <w:tcW w:w="2600" w:type="dxa"/>
            <w:vAlign w:val="center"/>
          </w:tcPr>
          <w:p w14:paraId="035FFAE4" w14:textId="638C23D0" w:rsidR="00A768C1" w:rsidRDefault="00A768C1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 au porteur souscrit</w:t>
            </w:r>
          </w:p>
        </w:tc>
        <w:tc>
          <w:tcPr>
            <w:tcW w:w="1336" w:type="dxa"/>
            <w:vAlign w:val="center"/>
          </w:tcPr>
          <w:p w14:paraId="1428A957" w14:textId="4F68940F" w:rsidR="00A768C1" w:rsidRDefault="00A768C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50'000.-</w:t>
            </w:r>
          </w:p>
        </w:tc>
        <w:tc>
          <w:tcPr>
            <w:tcW w:w="1336" w:type="dxa"/>
            <w:vAlign w:val="center"/>
          </w:tcPr>
          <w:p w14:paraId="76F51E08" w14:textId="45D057AB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0.-</w:t>
            </w:r>
          </w:p>
        </w:tc>
        <w:tc>
          <w:tcPr>
            <w:tcW w:w="1336" w:type="dxa"/>
            <w:vAlign w:val="center"/>
          </w:tcPr>
          <w:p w14:paraId="348E1849" w14:textId="54044F76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  <w:tc>
          <w:tcPr>
            <w:tcW w:w="1336" w:type="dxa"/>
            <w:vAlign w:val="center"/>
          </w:tcPr>
          <w:p w14:paraId="4A467A44" w14:textId="61BE2E50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500'000.-</w:t>
            </w:r>
          </w:p>
        </w:tc>
        <w:tc>
          <w:tcPr>
            <w:tcW w:w="1337" w:type="dxa"/>
            <w:vAlign w:val="center"/>
          </w:tcPr>
          <w:p w14:paraId="0CCD6310" w14:textId="63C3762C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</w:tr>
      <w:tr w:rsidR="00A768C1" w14:paraId="10C4F8BD" w14:textId="77777777" w:rsidTr="00093F26">
        <w:trPr>
          <w:trHeight w:val="400"/>
        </w:trPr>
        <w:tc>
          <w:tcPr>
            <w:tcW w:w="2600" w:type="dxa"/>
            <w:vAlign w:val="center"/>
          </w:tcPr>
          <w:p w14:paraId="3D07D180" w14:textId="41BEE1CA" w:rsidR="00A768C1" w:rsidRDefault="00A768C1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Prime à l’émission</w:t>
            </w:r>
          </w:p>
        </w:tc>
        <w:tc>
          <w:tcPr>
            <w:tcW w:w="1336" w:type="dxa"/>
            <w:vAlign w:val="center"/>
          </w:tcPr>
          <w:p w14:paraId="6FFCE3F4" w14:textId="7A04EC92" w:rsidR="00A768C1" w:rsidRDefault="00A768C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10%</w:t>
            </w:r>
          </w:p>
        </w:tc>
        <w:tc>
          <w:tcPr>
            <w:tcW w:w="1336" w:type="dxa"/>
            <w:vAlign w:val="center"/>
          </w:tcPr>
          <w:p w14:paraId="53C1FA48" w14:textId="64C00F6A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0.-</w:t>
            </w:r>
          </w:p>
        </w:tc>
        <w:tc>
          <w:tcPr>
            <w:tcW w:w="1336" w:type="dxa"/>
            <w:vAlign w:val="center"/>
          </w:tcPr>
          <w:p w14:paraId="53AB72B3" w14:textId="2D1AE199" w:rsidR="00A768C1" w:rsidRDefault="00093F26" w:rsidP="00093F26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10%</w:t>
            </w:r>
            <w:r>
              <w:rPr>
                <w:rFonts w:ascii="Helvetica" w:hAnsi="Helvetica"/>
                <w:sz w:val="20"/>
                <w:szCs w:val="20"/>
              </w:rPr>
              <w:br/>
              <w:t>(au porteur)</w:t>
            </w:r>
          </w:p>
        </w:tc>
        <w:tc>
          <w:tcPr>
            <w:tcW w:w="1336" w:type="dxa"/>
            <w:vAlign w:val="center"/>
          </w:tcPr>
          <w:p w14:paraId="735C0EFF" w14:textId="5803AF11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1%</w:t>
            </w:r>
          </w:p>
        </w:tc>
        <w:tc>
          <w:tcPr>
            <w:tcW w:w="1337" w:type="dxa"/>
            <w:vAlign w:val="center"/>
          </w:tcPr>
          <w:p w14:paraId="2DB841E7" w14:textId="67DDF4E7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5%</w:t>
            </w:r>
            <w:r>
              <w:rPr>
                <w:rFonts w:ascii="Helvetica" w:hAnsi="Helvetica"/>
                <w:sz w:val="20"/>
                <w:szCs w:val="20"/>
              </w:rPr>
              <w:br/>
              <w:t>(au porteur)</w:t>
            </w:r>
          </w:p>
        </w:tc>
      </w:tr>
    </w:tbl>
    <w:p w14:paraId="4DCE590E" w14:textId="77777777" w:rsidR="009F0C8E" w:rsidRDefault="009F0C8E" w:rsidP="009F0C8E">
      <w:pPr>
        <w:spacing w:after="200"/>
        <w:jc w:val="both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1308"/>
        <w:gridCol w:w="1316"/>
        <w:gridCol w:w="1316"/>
        <w:gridCol w:w="1308"/>
        <w:gridCol w:w="1317"/>
      </w:tblGrid>
      <w:tr w:rsidR="00A768C1" w14:paraId="2EDC641D" w14:textId="77777777" w:rsidTr="003C026D">
        <w:trPr>
          <w:trHeight w:val="400"/>
        </w:trPr>
        <w:tc>
          <w:tcPr>
            <w:tcW w:w="2600" w:type="dxa"/>
            <w:tcBorders>
              <w:top w:val="nil"/>
              <w:left w:val="nil"/>
            </w:tcBorders>
          </w:tcPr>
          <w:p w14:paraId="6798C539" w14:textId="0FC307BF" w:rsidR="00A768C1" w:rsidRPr="00A768C1" w:rsidRDefault="00A768C1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  <w:tc>
          <w:tcPr>
            <w:tcW w:w="1336" w:type="dxa"/>
          </w:tcPr>
          <w:p w14:paraId="6AD30E32" w14:textId="0FF71AAD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336" w:type="dxa"/>
          </w:tcPr>
          <w:p w14:paraId="3DD482FC" w14:textId="143E877D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336" w:type="dxa"/>
          </w:tcPr>
          <w:p w14:paraId="1CB1C9E7" w14:textId="668E7832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14:paraId="6B9B59EA" w14:textId="37C6508E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337" w:type="dxa"/>
          </w:tcPr>
          <w:p w14:paraId="41D54C49" w14:textId="6AA1319B" w:rsidR="00A768C1" w:rsidRPr="004D4F25" w:rsidRDefault="00A768C1" w:rsidP="00EF4794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</w:tr>
      <w:tr w:rsidR="00A768C1" w14:paraId="53C4B342" w14:textId="77777777" w:rsidTr="00EF4794">
        <w:trPr>
          <w:trHeight w:val="400"/>
        </w:trPr>
        <w:tc>
          <w:tcPr>
            <w:tcW w:w="2600" w:type="dxa"/>
          </w:tcPr>
          <w:p w14:paraId="57F96CF9" w14:textId="77777777" w:rsidR="00A768C1" w:rsidRDefault="00A768C1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 nominatif souscrit</w:t>
            </w:r>
          </w:p>
        </w:tc>
        <w:tc>
          <w:tcPr>
            <w:tcW w:w="1336" w:type="dxa"/>
          </w:tcPr>
          <w:p w14:paraId="16D66E64" w14:textId="4CA609E1" w:rsidR="00A768C1" w:rsidRDefault="00D73428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</w:t>
            </w:r>
            <w:r w:rsidR="005F206A">
              <w:rPr>
                <w:rFonts w:ascii="Helvetica" w:hAnsi="Helvetica"/>
                <w:sz w:val="20"/>
                <w:szCs w:val="20"/>
              </w:rPr>
              <w:t>'000.-</w:t>
            </w:r>
          </w:p>
        </w:tc>
        <w:tc>
          <w:tcPr>
            <w:tcW w:w="1336" w:type="dxa"/>
          </w:tcPr>
          <w:p w14:paraId="3B55B551" w14:textId="12A1D35B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120'000.-</w:t>
            </w:r>
          </w:p>
        </w:tc>
        <w:tc>
          <w:tcPr>
            <w:tcW w:w="1336" w:type="dxa"/>
          </w:tcPr>
          <w:p w14:paraId="6219A6BC" w14:textId="34212D08" w:rsidR="00A768C1" w:rsidRDefault="003C026D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500'000.-</w:t>
            </w:r>
          </w:p>
        </w:tc>
        <w:tc>
          <w:tcPr>
            <w:tcW w:w="1336" w:type="dxa"/>
          </w:tcPr>
          <w:p w14:paraId="0D1E70FD" w14:textId="27EF0CA7" w:rsidR="00A768C1" w:rsidRDefault="003C026D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90'000.-</w:t>
            </w:r>
          </w:p>
        </w:tc>
        <w:tc>
          <w:tcPr>
            <w:tcW w:w="1337" w:type="dxa"/>
          </w:tcPr>
          <w:p w14:paraId="63E14298" w14:textId="6D94017E" w:rsidR="00A768C1" w:rsidRDefault="003C026D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200'000.-</w:t>
            </w:r>
          </w:p>
        </w:tc>
      </w:tr>
      <w:tr w:rsidR="00A768C1" w14:paraId="0831B4CD" w14:textId="77777777" w:rsidTr="00EF4794">
        <w:trPr>
          <w:trHeight w:val="400"/>
        </w:trPr>
        <w:tc>
          <w:tcPr>
            <w:tcW w:w="2600" w:type="dxa"/>
          </w:tcPr>
          <w:p w14:paraId="3C1DD659" w14:textId="77777777" w:rsidR="00A768C1" w:rsidRDefault="00A768C1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 au porteur souscrit</w:t>
            </w:r>
          </w:p>
        </w:tc>
        <w:tc>
          <w:tcPr>
            <w:tcW w:w="1336" w:type="dxa"/>
          </w:tcPr>
          <w:p w14:paraId="5FB4F955" w14:textId="5FE60E4E" w:rsidR="00A768C1" w:rsidRDefault="00D73428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50'000.-</w:t>
            </w:r>
          </w:p>
        </w:tc>
        <w:tc>
          <w:tcPr>
            <w:tcW w:w="1336" w:type="dxa"/>
          </w:tcPr>
          <w:p w14:paraId="3CCE2C63" w14:textId="3C2A0B2E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  <w:tc>
          <w:tcPr>
            <w:tcW w:w="1336" w:type="dxa"/>
          </w:tcPr>
          <w:p w14:paraId="4C89AB21" w14:textId="450908D0" w:rsidR="00A768C1" w:rsidRDefault="003C026D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  <w:tc>
          <w:tcPr>
            <w:tcW w:w="1336" w:type="dxa"/>
          </w:tcPr>
          <w:p w14:paraId="5876F0AC" w14:textId="6DE63861" w:rsidR="00A768C1" w:rsidRDefault="003C026D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10'000.-</w:t>
            </w:r>
          </w:p>
        </w:tc>
        <w:tc>
          <w:tcPr>
            <w:tcW w:w="1337" w:type="dxa"/>
          </w:tcPr>
          <w:p w14:paraId="65FBCE99" w14:textId="25979B1B" w:rsidR="00A768C1" w:rsidRDefault="003C026D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50'000.-</w:t>
            </w:r>
          </w:p>
        </w:tc>
      </w:tr>
      <w:tr w:rsidR="00A768C1" w14:paraId="595202CB" w14:textId="77777777" w:rsidTr="00EF4794">
        <w:trPr>
          <w:trHeight w:val="400"/>
        </w:trPr>
        <w:tc>
          <w:tcPr>
            <w:tcW w:w="2600" w:type="dxa"/>
          </w:tcPr>
          <w:p w14:paraId="75F1E18E" w14:textId="77777777" w:rsidR="00A768C1" w:rsidRDefault="00A768C1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Prime à l’émission</w:t>
            </w:r>
          </w:p>
        </w:tc>
        <w:tc>
          <w:tcPr>
            <w:tcW w:w="1336" w:type="dxa"/>
          </w:tcPr>
          <w:p w14:paraId="5B66F08E" w14:textId="17BFB04A" w:rsidR="00A768C1" w:rsidRDefault="00D73428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0.-</w:t>
            </w:r>
          </w:p>
        </w:tc>
        <w:tc>
          <w:tcPr>
            <w:tcW w:w="1336" w:type="dxa"/>
          </w:tcPr>
          <w:p w14:paraId="17276E0D" w14:textId="365E7F46" w:rsidR="00A768C1" w:rsidRDefault="00093F2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40'000.-</w:t>
            </w:r>
            <w:r w:rsidR="003C026D">
              <w:rPr>
                <w:rFonts w:ascii="Helvetica" w:hAnsi="Helvetica"/>
                <w:sz w:val="20"/>
                <w:szCs w:val="20"/>
              </w:rPr>
              <w:br/>
              <w:t>(au porteur)</w:t>
            </w:r>
          </w:p>
        </w:tc>
        <w:tc>
          <w:tcPr>
            <w:tcW w:w="1336" w:type="dxa"/>
          </w:tcPr>
          <w:p w14:paraId="5EB5A2DE" w14:textId="7A885502" w:rsidR="00A768C1" w:rsidRDefault="003C026D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5%</w:t>
            </w:r>
          </w:p>
        </w:tc>
        <w:tc>
          <w:tcPr>
            <w:tcW w:w="1336" w:type="dxa"/>
          </w:tcPr>
          <w:p w14:paraId="7935F6B0" w14:textId="340DDB4C" w:rsidR="00A768C1" w:rsidRDefault="003C026D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0.-</w:t>
            </w:r>
          </w:p>
        </w:tc>
        <w:tc>
          <w:tcPr>
            <w:tcW w:w="1337" w:type="dxa"/>
          </w:tcPr>
          <w:p w14:paraId="2645A830" w14:textId="44262177" w:rsidR="00A768C1" w:rsidRDefault="003C026D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0.-</w:t>
            </w:r>
          </w:p>
        </w:tc>
      </w:tr>
    </w:tbl>
    <w:p w14:paraId="12A2C868" w14:textId="77777777" w:rsidR="003C026D" w:rsidRDefault="003C026D" w:rsidP="009F0C8E">
      <w:pPr>
        <w:pBdr>
          <w:bottom w:val="single" w:sz="6" w:space="1" w:color="auto"/>
        </w:pBdr>
        <w:spacing w:after="200"/>
        <w:jc w:val="both"/>
        <w:rPr>
          <w:rFonts w:ascii="Helvetica" w:hAnsi="Helvetica"/>
          <w:i/>
          <w:sz w:val="20"/>
          <w:szCs w:val="20"/>
        </w:rPr>
      </w:pPr>
    </w:p>
    <w:p w14:paraId="71727923" w14:textId="2115D665" w:rsidR="000E2281" w:rsidRPr="005570C7" w:rsidRDefault="004B7DF8" w:rsidP="000832B0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Calcul de droit de timbre d’émission. </w:t>
      </w:r>
    </w:p>
    <w:p w14:paraId="365BD8E8" w14:textId="733770C8" w:rsidR="000832B0" w:rsidRDefault="004B7DF8" w:rsidP="000832B0">
      <w:pPr>
        <w:spacing w:after="200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Dans le cadre des fondations de sociétés anonymes suivantes, veuillez compléter le tableau suivant, pour chacune des sociétés</w:t>
      </w:r>
      <w:r w:rsidR="009F0C8E">
        <w:rPr>
          <w:rFonts w:ascii="Helvetica" w:hAnsi="Helvetica"/>
          <w:i/>
          <w:sz w:val="20"/>
          <w:szCs w:val="20"/>
        </w:rPr>
        <w:t>,</w:t>
      </w:r>
      <w:r>
        <w:rPr>
          <w:rFonts w:ascii="Helvetica" w:hAnsi="Helvetica"/>
          <w:i/>
          <w:sz w:val="20"/>
          <w:szCs w:val="20"/>
        </w:rPr>
        <w:t xml:space="preserve"> et calculer le montant du Droit de Timbre d’Emission. </w:t>
      </w:r>
    </w:p>
    <w:p w14:paraId="4D31E42F" w14:textId="472AE74E" w:rsidR="00A768C1" w:rsidRPr="000832B0" w:rsidRDefault="00A768C1" w:rsidP="000832B0">
      <w:pPr>
        <w:spacing w:after="200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Dans les sociétés 6-10, vous faites face à une augmentation de capital.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3"/>
        <w:gridCol w:w="1373"/>
        <w:gridCol w:w="1388"/>
        <w:gridCol w:w="1399"/>
        <w:gridCol w:w="1388"/>
        <w:gridCol w:w="1389"/>
      </w:tblGrid>
      <w:tr w:rsidR="004D4F25" w14:paraId="23620CDB" w14:textId="77777777" w:rsidTr="003C026D">
        <w:trPr>
          <w:trHeight w:val="400"/>
        </w:trPr>
        <w:tc>
          <w:tcPr>
            <w:tcW w:w="2235" w:type="dxa"/>
            <w:tcBorders>
              <w:top w:val="nil"/>
              <w:left w:val="nil"/>
            </w:tcBorders>
          </w:tcPr>
          <w:p w14:paraId="0EBAF903" w14:textId="3AE93C34" w:rsidR="004D4F25" w:rsidRPr="00DA2C66" w:rsidRDefault="004D4F25" w:rsidP="004B7DF8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  <w:tc>
          <w:tcPr>
            <w:tcW w:w="1409" w:type="dxa"/>
          </w:tcPr>
          <w:p w14:paraId="35EF9DBD" w14:textId="7A7F686B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44833799" w14:textId="04D5D832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14:paraId="78F8BD8C" w14:textId="1AD3AB71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14:paraId="6D7C576C" w14:textId="326F1AA9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14:paraId="798CA34F" w14:textId="2657C642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  <w:tr w:rsidR="004D4F25" w14:paraId="25F8D4A0" w14:textId="77777777" w:rsidTr="004D4F25">
        <w:trPr>
          <w:trHeight w:val="400"/>
        </w:trPr>
        <w:tc>
          <w:tcPr>
            <w:tcW w:w="2235" w:type="dxa"/>
          </w:tcPr>
          <w:p w14:paraId="0393EA7B" w14:textId="6F7014D3" w:rsidR="004D4F25" w:rsidRDefault="004D4F25" w:rsidP="009F0C8E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Capital-action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souscrit</w:t>
            </w:r>
          </w:p>
        </w:tc>
        <w:tc>
          <w:tcPr>
            <w:tcW w:w="1409" w:type="dxa"/>
          </w:tcPr>
          <w:p w14:paraId="5C9717A5" w14:textId="2439A1B3" w:rsidR="004D4F25" w:rsidRDefault="004D4F25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500'000.-</w:t>
            </w:r>
          </w:p>
        </w:tc>
        <w:tc>
          <w:tcPr>
            <w:tcW w:w="1409" w:type="dxa"/>
          </w:tcPr>
          <w:p w14:paraId="2B73002A" w14:textId="1740E6BA" w:rsidR="004D4F25" w:rsidRDefault="004D4F25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1'300'000.-</w:t>
            </w:r>
          </w:p>
        </w:tc>
        <w:tc>
          <w:tcPr>
            <w:tcW w:w="1409" w:type="dxa"/>
          </w:tcPr>
          <w:p w14:paraId="75DA2252" w14:textId="66718870" w:rsidR="004D4F25" w:rsidRDefault="004D4F25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10'000'000.-</w:t>
            </w:r>
          </w:p>
        </w:tc>
        <w:tc>
          <w:tcPr>
            <w:tcW w:w="1409" w:type="dxa"/>
          </w:tcPr>
          <w:p w14:paraId="75E0589B" w14:textId="5D94E5BE" w:rsidR="004D4F25" w:rsidRDefault="00A768C1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3'000'000.-</w:t>
            </w:r>
          </w:p>
        </w:tc>
        <w:tc>
          <w:tcPr>
            <w:tcW w:w="1410" w:type="dxa"/>
          </w:tcPr>
          <w:p w14:paraId="4C63A68A" w14:textId="4849AEA9" w:rsidR="004D4F25" w:rsidRDefault="00A768C1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1'000'000.-</w:t>
            </w:r>
          </w:p>
        </w:tc>
      </w:tr>
      <w:tr w:rsidR="004D4F25" w14:paraId="0406CA6C" w14:textId="77777777" w:rsidTr="004D4F25">
        <w:trPr>
          <w:trHeight w:val="400"/>
        </w:trPr>
        <w:tc>
          <w:tcPr>
            <w:tcW w:w="2235" w:type="dxa"/>
          </w:tcPr>
          <w:p w14:paraId="1109626E" w14:textId="7CA9ADFF" w:rsidR="004D4F25" w:rsidRDefault="004D4F25" w:rsidP="004B7DF8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Prime à l’émission</w:t>
            </w:r>
          </w:p>
        </w:tc>
        <w:tc>
          <w:tcPr>
            <w:tcW w:w="1409" w:type="dxa"/>
          </w:tcPr>
          <w:p w14:paraId="3011BE20" w14:textId="05DE029D" w:rsidR="004D4F25" w:rsidRDefault="004D4F25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0.-</w:t>
            </w:r>
          </w:p>
        </w:tc>
        <w:tc>
          <w:tcPr>
            <w:tcW w:w="1409" w:type="dxa"/>
          </w:tcPr>
          <w:p w14:paraId="33B792E3" w14:textId="542F404E" w:rsidR="004D4F25" w:rsidRDefault="004D4F25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200'000.-</w:t>
            </w:r>
          </w:p>
        </w:tc>
        <w:tc>
          <w:tcPr>
            <w:tcW w:w="1409" w:type="dxa"/>
          </w:tcPr>
          <w:p w14:paraId="248AF053" w14:textId="57424079" w:rsidR="004D4F25" w:rsidRDefault="0065322E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5%</w:t>
            </w:r>
          </w:p>
        </w:tc>
        <w:tc>
          <w:tcPr>
            <w:tcW w:w="1409" w:type="dxa"/>
          </w:tcPr>
          <w:p w14:paraId="0F4E06C3" w14:textId="15B7A03F" w:rsidR="004D4F25" w:rsidRDefault="00A768C1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0.-</w:t>
            </w:r>
          </w:p>
        </w:tc>
        <w:tc>
          <w:tcPr>
            <w:tcW w:w="1410" w:type="dxa"/>
          </w:tcPr>
          <w:p w14:paraId="01325C2D" w14:textId="3BFE26C1" w:rsidR="004D4F25" w:rsidRDefault="0065322E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10%</w:t>
            </w:r>
            <w:r w:rsidR="00A768C1">
              <w:rPr>
                <w:rFonts w:ascii="Helvetica" w:hAnsi="Helvetica"/>
                <w:sz w:val="20"/>
                <w:szCs w:val="20"/>
              </w:rPr>
              <w:t>.-</w:t>
            </w:r>
          </w:p>
        </w:tc>
      </w:tr>
      <w:tr w:rsidR="004D4F25" w14:paraId="78F823E6" w14:textId="77777777" w:rsidTr="004D4F25">
        <w:trPr>
          <w:trHeight w:val="400"/>
        </w:trPr>
        <w:tc>
          <w:tcPr>
            <w:tcW w:w="2235" w:type="dxa"/>
          </w:tcPr>
          <w:p w14:paraId="576BC25C" w14:textId="62862577" w:rsidR="004D4F25" w:rsidRDefault="004D4F25" w:rsidP="004B7DF8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fondation</w:t>
            </w:r>
          </w:p>
        </w:tc>
        <w:tc>
          <w:tcPr>
            <w:tcW w:w="1409" w:type="dxa"/>
          </w:tcPr>
          <w:p w14:paraId="5C0C2820" w14:textId="17FBBB1B" w:rsidR="004D4F25" w:rsidRDefault="004D4F25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64'000.-</w:t>
            </w:r>
          </w:p>
        </w:tc>
        <w:tc>
          <w:tcPr>
            <w:tcW w:w="1409" w:type="dxa"/>
          </w:tcPr>
          <w:p w14:paraId="596C3242" w14:textId="6BB6A98C" w:rsidR="004D4F25" w:rsidRDefault="004D4F25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  <w:tc>
          <w:tcPr>
            <w:tcW w:w="1409" w:type="dxa"/>
          </w:tcPr>
          <w:p w14:paraId="26D0F7A1" w14:textId="1D0479BE" w:rsidR="004D4F25" w:rsidRDefault="004D4F25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90'000.-</w:t>
            </w:r>
          </w:p>
        </w:tc>
        <w:tc>
          <w:tcPr>
            <w:tcW w:w="1409" w:type="dxa"/>
          </w:tcPr>
          <w:p w14:paraId="4E9B9E1A" w14:textId="78782BC9" w:rsidR="004D4F25" w:rsidRDefault="00A768C1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55'000.-</w:t>
            </w:r>
          </w:p>
        </w:tc>
        <w:tc>
          <w:tcPr>
            <w:tcW w:w="1410" w:type="dxa"/>
          </w:tcPr>
          <w:p w14:paraId="39B89350" w14:textId="7B126CBC" w:rsidR="004D4F25" w:rsidRDefault="00A768C1" w:rsidP="004B7DF8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30'000.-</w:t>
            </w:r>
          </w:p>
        </w:tc>
      </w:tr>
    </w:tbl>
    <w:p w14:paraId="49C6904E" w14:textId="0FF89EBF" w:rsidR="00D16926" w:rsidRDefault="00D16926" w:rsidP="009F0C8E">
      <w:pPr>
        <w:spacing w:after="200"/>
        <w:jc w:val="both"/>
        <w:rPr>
          <w:rFonts w:ascii="Helvetica" w:hAnsi="Helvetic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9"/>
        <w:gridCol w:w="1379"/>
        <w:gridCol w:w="1391"/>
        <w:gridCol w:w="1392"/>
        <w:gridCol w:w="1379"/>
        <w:gridCol w:w="1380"/>
      </w:tblGrid>
      <w:tr w:rsidR="004D4F25" w14:paraId="4BEFE9EB" w14:textId="77777777" w:rsidTr="003C026D">
        <w:trPr>
          <w:trHeight w:val="400"/>
        </w:trPr>
        <w:tc>
          <w:tcPr>
            <w:tcW w:w="2235" w:type="dxa"/>
            <w:tcBorders>
              <w:top w:val="nil"/>
              <w:left w:val="nil"/>
            </w:tcBorders>
          </w:tcPr>
          <w:p w14:paraId="7493E0B6" w14:textId="20B76305" w:rsidR="004D4F25" w:rsidRPr="00DA2C66" w:rsidRDefault="004D4F25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  <w:tc>
          <w:tcPr>
            <w:tcW w:w="1409" w:type="dxa"/>
          </w:tcPr>
          <w:p w14:paraId="68209BE7" w14:textId="7148289E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09" w:type="dxa"/>
          </w:tcPr>
          <w:p w14:paraId="4609DB70" w14:textId="75DBC324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409" w:type="dxa"/>
          </w:tcPr>
          <w:p w14:paraId="03342E75" w14:textId="7027F4D5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14:paraId="03E6FF05" w14:textId="47E88C36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14:paraId="4FD2255B" w14:textId="243E6C87" w:rsidR="004D4F25" w:rsidRPr="004D4F25" w:rsidRDefault="004D4F25" w:rsidP="004D4F2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4D4F25">
              <w:rPr>
                <w:rFonts w:ascii="Helvetica" w:hAnsi="Helvetica"/>
                <w:sz w:val="20"/>
                <w:szCs w:val="20"/>
              </w:rPr>
              <w:t>10</w:t>
            </w:r>
          </w:p>
        </w:tc>
      </w:tr>
      <w:tr w:rsidR="00A768C1" w14:paraId="70F8E283" w14:textId="77777777" w:rsidTr="00EF4794">
        <w:trPr>
          <w:trHeight w:val="400"/>
        </w:trPr>
        <w:tc>
          <w:tcPr>
            <w:tcW w:w="2235" w:type="dxa"/>
          </w:tcPr>
          <w:p w14:paraId="0A4A22E2" w14:textId="17169CB3" w:rsidR="00A768C1" w:rsidRDefault="00A768C1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 existant</w:t>
            </w:r>
          </w:p>
        </w:tc>
        <w:tc>
          <w:tcPr>
            <w:tcW w:w="1409" w:type="dxa"/>
          </w:tcPr>
          <w:p w14:paraId="5928F4CB" w14:textId="3BE9B9FC" w:rsidR="00A768C1" w:rsidRDefault="00EF4794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900'000.-</w:t>
            </w:r>
          </w:p>
        </w:tc>
        <w:tc>
          <w:tcPr>
            <w:tcW w:w="1409" w:type="dxa"/>
          </w:tcPr>
          <w:p w14:paraId="1343EE89" w14:textId="5EFF9620" w:rsidR="00A768C1" w:rsidRDefault="0065322E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300'000.-</w:t>
            </w:r>
          </w:p>
        </w:tc>
        <w:tc>
          <w:tcPr>
            <w:tcW w:w="1409" w:type="dxa"/>
          </w:tcPr>
          <w:p w14:paraId="3022A8A1" w14:textId="01D76BBC" w:rsidR="00A768C1" w:rsidRDefault="00CB3712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5'000'000.-</w:t>
            </w:r>
          </w:p>
        </w:tc>
        <w:tc>
          <w:tcPr>
            <w:tcW w:w="1409" w:type="dxa"/>
          </w:tcPr>
          <w:p w14:paraId="3CABFE6E" w14:textId="04851732" w:rsidR="00A768C1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800'000.-</w:t>
            </w:r>
          </w:p>
        </w:tc>
        <w:tc>
          <w:tcPr>
            <w:tcW w:w="1410" w:type="dxa"/>
          </w:tcPr>
          <w:p w14:paraId="2D4CA8EA" w14:textId="0F17B1A1" w:rsidR="00A768C1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450'000.-</w:t>
            </w:r>
          </w:p>
        </w:tc>
      </w:tr>
      <w:tr w:rsidR="004D4F25" w14:paraId="52CCF475" w14:textId="77777777" w:rsidTr="00EF4794">
        <w:trPr>
          <w:trHeight w:val="400"/>
        </w:trPr>
        <w:tc>
          <w:tcPr>
            <w:tcW w:w="2235" w:type="dxa"/>
          </w:tcPr>
          <w:p w14:paraId="4DEDAD11" w14:textId="77777777" w:rsidR="004D4F25" w:rsidRDefault="004D4F25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Capital-action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souscrit</w:t>
            </w:r>
          </w:p>
        </w:tc>
        <w:tc>
          <w:tcPr>
            <w:tcW w:w="1409" w:type="dxa"/>
          </w:tcPr>
          <w:p w14:paraId="32155711" w14:textId="4BC41860" w:rsidR="004D4F25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  <w:tc>
          <w:tcPr>
            <w:tcW w:w="1409" w:type="dxa"/>
          </w:tcPr>
          <w:p w14:paraId="77BA049C" w14:textId="7EC4565B" w:rsidR="004D4F25" w:rsidRDefault="00A768C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1'200'000.-</w:t>
            </w:r>
          </w:p>
        </w:tc>
        <w:tc>
          <w:tcPr>
            <w:tcW w:w="1409" w:type="dxa"/>
          </w:tcPr>
          <w:p w14:paraId="364FC1EB" w14:textId="218D4BD7" w:rsidR="004D4F25" w:rsidRDefault="005235E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DA2C66">
              <w:rPr>
                <w:rFonts w:ascii="Helvetica" w:hAnsi="Helvetica"/>
                <w:sz w:val="20"/>
                <w:szCs w:val="20"/>
              </w:rPr>
              <w:t>’0</w:t>
            </w:r>
            <w:r>
              <w:rPr>
                <w:rFonts w:ascii="Helvetica" w:hAnsi="Helvetica"/>
                <w:sz w:val="20"/>
                <w:szCs w:val="20"/>
              </w:rPr>
              <w:t>00'000.-</w:t>
            </w:r>
          </w:p>
        </w:tc>
        <w:tc>
          <w:tcPr>
            <w:tcW w:w="1409" w:type="dxa"/>
          </w:tcPr>
          <w:p w14:paraId="2CCF27EB" w14:textId="1AFAEE4F" w:rsidR="004D4F25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800'000.-</w:t>
            </w:r>
          </w:p>
        </w:tc>
        <w:tc>
          <w:tcPr>
            <w:tcW w:w="1410" w:type="dxa"/>
          </w:tcPr>
          <w:p w14:paraId="223B2A28" w14:textId="75EDDEDB" w:rsidR="004D4F25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450'000.-</w:t>
            </w:r>
          </w:p>
        </w:tc>
      </w:tr>
      <w:tr w:rsidR="004D4F25" w14:paraId="34F43694" w14:textId="77777777" w:rsidTr="00EF4794">
        <w:trPr>
          <w:trHeight w:val="400"/>
        </w:trPr>
        <w:tc>
          <w:tcPr>
            <w:tcW w:w="2235" w:type="dxa"/>
          </w:tcPr>
          <w:p w14:paraId="13B14C79" w14:textId="77777777" w:rsidR="004D4F25" w:rsidRDefault="004D4F25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Prime à l’émission</w:t>
            </w:r>
          </w:p>
        </w:tc>
        <w:tc>
          <w:tcPr>
            <w:tcW w:w="1409" w:type="dxa"/>
          </w:tcPr>
          <w:p w14:paraId="13CF7495" w14:textId="29F4972D" w:rsidR="004D4F25" w:rsidRDefault="00A768C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20%</w:t>
            </w:r>
          </w:p>
        </w:tc>
        <w:tc>
          <w:tcPr>
            <w:tcW w:w="1409" w:type="dxa"/>
          </w:tcPr>
          <w:p w14:paraId="18B83B91" w14:textId="492BFB76" w:rsidR="004D4F25" w:rsidRDefault="00A768C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30'000.-</w:t>
            </w:r>
          </w:p>
        </w:tc>
        <w:tc>
          <w:tcPr>
            <w:tcW w:w="1409" w:type="dxa"/>
          </w:tcPr>
          <w:p w14:paraId="6ED1EF6E" w14:textId="689B3FAF" w:rsidR="004D4F25" w:rsidRDefault="005235E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400'000.-</w:t>
            </w:r>
          </w:p>
        </w:tc>
        <w:tc>
          <w:tcPr>
            <w:tcW w:w="1409" w:type="dxa"/>
          </w:tcPr>
          <w:p w14:paraId="06DB534A" w14:textId="27951A40" w:rsidR="004D4F25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0.-</w:t>
            </w:r>
          </w:p>
        </w:tc>
        <w:tc>
          <w:tcPr>
            <w:tcW w:w="1410" w:type="dxa"/>
          </w:tcPr>
          <w:p w14:paraId="2716E8F8" w14:textId="2A5295C6" w:rsidR="004D4F25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50'000.-</w:t>
            </w:r>
          </w:p>
        </w:tc>
      </w:tr>
      <w:tr w:rsidR="004D4F25" w14:paraId="4375A5ED" w14:textId="77777777" w:rsidTr="00EF4794">
        <w:trPr>
          <w:trHeight w:val="400"/>
        </w:trPr>
        <w:tc>
          <w:tcPr>
            <w:tcW w:w="2235" w:type="dxa"/>
          </w:tcPr>
          <w:p w14:paraId="17DEA65B" w14:textId="77777777" w:rsidR="004D4F25" w:rsidRDefault="004D4F25" w:rsidP="00EF4794">
            <w:pPr>
              <w:spacing w:before="80" w:after="8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fondation</w:t>
            </w:r>
          </w:p>
        </w:tc>
        <w:tc>
          <w:tcPr>
            <w:tcW w:w="1409" w:type="dxa"/>
          </w:tcPr>
          <w:p w14:paraId="53A0BBB0" w14:textId="75BCC829" w:rsidR="004D4F25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30'000.-</w:t>
            </w:r>
          </w:p>
        </w:tc>
        <w:tc>
          <w:tcPr>
            <w:tcW w:w="1409" w:type="dxa"/>
          </w:tcPr>
          <w:p w14:paraId="584D257B" w14:textId="0ABE1056" w:rsidR="004D4F25" w:rsidRDefault="00A768C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20'000.-</w:t>
            </w:r>
          </w:p>
        </w:tc>
        <w:tc>
          <w:tcPr>
            <w:tcW w:w="1409" w:type="dxa"/>
          </w:tcPr>
          <w:p w14:paraId="22A3B1A8" w14:textId="6347528B" w:rsidR="004D4F25" w:rsidRDefault="005235E1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90'000.-</w:t>
            </w:r>
          </w:p>
        </w:tc>
        <w:tc>
          <w:tcPr>
            <w:tcW w:w="1409" w:type="dxa"/>
          </w:tcPr>
          <w:p w14:paraId="7CE348ED" w14:textId="69062556" w:rsidR="004D4F25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34'000.-</w:t>
            </w:r>
          </w:p>
        </w:tc>
        <w:tc>
          <w:tcPr>
            <w:tcW w:w="1410" w:type="dxa"/>
          </w:tcPr>
          <w:p w14:paraId="3671B691" w14:textId="3A439DD5" w:rsidR="004D4F25" w:rsidRDefault="00DA2C66" w:rsidP="00EF4794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45'000.-</w:t>
            </w:r>
          </w:p>
        </w:tc>
      </w:tr>
    </w:tbl>
    <w:p w14:paraId="72C09C41" w14:textId="77777777" w:rsidR="00615E56" w:rsidRPr="00486E14" w:rsidRDefault="00615E56" w:rsidP="00615E56">
      <w:pPr>
        <w:spacing w:before="60" w:after="60"/>
        <w:ind w:left="-14"/>
        <w:rPr>
          <w:rFonts w:ascii="Arial" w:hAnsi="Arial"/>
          <w:b/>
          <w:i/>
          <w:sz w:val="19"/>
          <w:szCs w:val="19"/>
          <w:u w:val="single"/>
        </w:rPr>
      </w:pPr>
      <w:bookmarkStart w:id="0" w:name="_GoBack"/>
      <w:bookmarkEnd w:id="0"/>
      <w:r w:rsidRPr="00486E14">
        <w:rPr>
          <w:rFonts w:ascii="Arial" w:hAnsi="Arial"/>
          <w:b/>
          <w:i/>
          <w:sz w:val="19"/>
          <w:szCs w:val="19"/>
          <w:u w:val="single"/>
        </w:rPr>
        <w:lastRenderedPageBreak/>
        <w:t>Exercice 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17"/>
        <w:gridCol w:w="3025"/>
        <w:gridCol w:w="3018"/>
      </w:tblGrid>
      <w:tr w:rsidR="00615E56" w:rsidRPr="00A84841" w14:paraId="76DE5E2B" w14:textId="77777777" w:rsidTr="00C22565">
        <w:trPr>
          <w:jc w:val="center"/>
        </w:trPr>
        <w:tc>
          <w:tcPr>
            <w:tcW w:w="3093" w:type="dxa"/>
            <w:tcBorders>
              <w:top w:val="nil"/>
              <w:left w:val="nil"/>
            </w:tcBorders>
            <w:vAlign w:val="center"/>
          </w:tcPr>
          <w:p w14:paraId="623769AA" w14:textId="77777777" w:rsidR="00615E56" w:rsidRPr="00A84841" w:rsidRDefault="00615E56" w:rsidP="00C225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3094" w:type="dxa"/>
            <w:vAlign w:val="center"/>
          </w:tcPr>
          <w:p w14:paraId="02DD88EF" w14:textId="77777777" w:rsidR="00615E56" w:rsidRPr="00A84841" w:rsidRDefault="00615E56" w:rsidP="00C225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A84841">
              <w:rPr>
                <w:rFonts w:ascii="Arial" w:hAnsi="Arial"/>
                <w:sz w:val="18"/>
                <w:szCs w:val="18"/>
                <w:u w:val="single"/>
              </w:rPr>
              <w:t>Nominatif</w:t>
            </w:r>
          </w:p>
        </w:tc>
        <w:tc>
          <w:tcPr>
            <w:tcW w:w="3094" w:type="dxa"/>
            <w:vAlign w:val="center"/>
          </w:tcPr>
          <w:p w14:paraId="07DAFB11" w14:textId="77777777" w:rsidR="00615E56" w:rsidRPr="00A84841" w:rsidRDefault="00615E56" w:rsidP="00C225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A84841">
              <w:rPr>
                <w:rFonts w:ascii="Arial" w:hAnsi="Arial"/>
                <w:sz w:val="18"/>
                <w:szCs w:val="18"/>
                <w:u w:val="single"/>
              </w:rPr>
              <w:t>Au porteur</w:t>
            </w:r>
          </w:p>
        </w:tc>
      </w:tr>
      <w:tr w:rsidR="00615E56" w:rsidRPr="00A84841" w14:paraId="319F6744" w14:textId="77777777" w:rsidTr="00C22565">
        <w:trPr>
          <w:jc w:val="center"/>
        </w:trPr>
        <w:tc>
          <w:tcPr>
            <w:tcW w:w="3093" w:type="dxa"/>
            <w:vAlign w:val="center"/>
          </w:tcPr>
          <w:p w14:paraId="4BCF81C9" w14:textId="77777777" w:rsidR="00615E56" w:rsidRPr="00A84841" w:rsidRDefault="00615E56" w:rsidP="00C225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A84841">
              <w:rPr>
                <w:rFonts w:ascii="Arial" w:hAnsi="Arial"/>
                <w:sz w:val="18"/>
                <w:szCs w:val="18"/>
                <w:u w:val="single"/>
              </w:rPr>
              <w:t>Capital</w:t>
            </w:r>
          </w:p>
        </w:tc>
        <w:tc>
          <w:tcPr>
            <w:tcW w:w="3094" w:type="dxa"/>
            <w:vAlign w:val="center"/>
          </w:tcPr>
          <w:p w14:paraId="72B2D568" w14:textId="77777777" w:rsidR="00615E56" w:rsidRPr="00A84841" w:rsidRDefault="00615E56" w:rsidP="00C225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84841">
              <w:rPr>
                <w:rFonts w:ascii="Arial" w:hAnsi="Arial"/>
                <w:sz w:val="18"/>
                <w:szCs w:val="18"/>
              </w:rPr>
              <w:t>Min. 20%, total minimum 50'000.-</w:t>
            </w:r>
          </w:p>
        </w:tc>
        <w:tc>
          <w:tcPr>
            <w:tcW w:w="3094" w:type="dxa"/>
            <w:vAlign w:val="center"/>
          </w:tcPr>
          <w:p w14:paraId="51B1EB5E" w14:textId="77777777" w:rsidR="00615E56" w:rsidRPr="00A84841" w:rsidRDefault="00615E56" w:rsidP="00C225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84841">
              <w:rPr>
                <w:rFonts w:ascii="Arial" w:hAnsi="Arial"/>
                <w:sz w:val="18"/>
                <w:szCs w:val="18"/>
              </w:rPr>
              <w:t>100%</w:t>
            </w:r>
          </w:p>
        </w:tc>
      </w:tr>
      <w:tr w:rsidR="00615E56" w:rsidRPr="00A84841" w14:paraId="35DC29CE" w14:textId="77777777" w:rsidTr="00C22565">
        <w:trPr>
          <w:jc w:val="center"/>
        </w:trPr>
        <w:tc>
          <w:tcPr>
            <w:tcW w:w="3093" w:type="dxa"/>
            <w:vAlign w:val="center"/>
          </w:tcPr>
          <w:p w14:paraId="4B4967AE" w14:textId="77777777" w:rsidR="00615E56" w:rsidRPr="00A84841" w:rsidRDefault="00615E56" w:rsidP="00C225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A84841">
              <w:rPr>
                <w:rFonts w:ascii="Arial" w:hAnsi="Arial"/>
                <w:sz w:val="18"/>
                <w:szCs w:val="18"/>
                <w:u w:val="single"/>
              </w:rPr>
              <w:t>Prime</w:t>
            </w:r>
          </w:p>
        </w:tc>
        <w:tc>
          <w:tcPr>
            <w:tcW w:w="3094" w:type="dxa"/>
            <w:vAlign w:val="center"/>
          </w:tcPr>
          <w:p w14:paraId="5A1B5F18" w14:textId="77777777" w:rsidR="00615E56" w:rsidRPr="00A84841" w:rsidRDefault="00615E56" w:rsidP="00C225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84841">
              <w:rPr>
                <w:rFonts w:ascii="Arial" w:hAnsi="Arial"/>
                <w:sz w:val="18"/>
                <w:szCs w:val="18"/>
              </w:rPr>
              <w:t>100%</w:t>
            </w:r>
          </w:p>
        </w:tc>
        <w:tc>
          <w:tcPr>
            <w:tcW w:w="3094" w:type="dxa"/>
            <w:vAlign w:val="center"/>
          </w:tcPr>
          <w:p w14:paraId="671BF03C" w14:textId="77777777" w:rsidR="00615E56" w:rsidRPr="00A84841" w:rsidRDefault="00615E56" w:rsidP="00C225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84841">
              <w:rPr>
                <w:rFonts w:ascii="Arial" w:hAnsi="Arial"/>
                <w:sz w:val="18"/>
                <w:szCs w:val="18"/>
              </w:rPr>
              <w:t>100%</w:t>
            </w:r>
          </w:p>
        </w:tc>
      </w:tr>
    </w:tbl>
    <w:p w14:paraId="5A3C8EEA" w14:textId="77777777" w:rsidR="00615E56" w:rsidRPr="00A84841" w:rsidRDefault="00615E56" w:rsidP="00615E56">
      <w:pPr>
        <w:spacing w:before="60" w:after="60"/>
        <w:rPr>
          <w:rFonts w:ascii="Arial" w:hAnsi="Arial"/>
          <w:sz w:val="19"/>
          <w:szCs w:val="19"/>
          <w:u w:val="single"/>
        </w:rPr>
      </w:pPr>
    </w:p>
    <w:p w14:paraId="604380FF" w14:textId="77777777" w:rsidR="00615E56" w:rsidRPr="00DD4A3C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  <w:u w:val="single"/>
        </w:rPr>
      </w:pPr>
      <w:r>
        <w:rPr>
          <w:rFonts w:ascii="Arial" w:hAnsi="Arial"/>
          <w:sz w:val="19"/>
          <w:szCs w:val="19"/>
        </w:rPr>
        <w:t xml:space="preserve">20'000.- + 50'000.- + 15'000.- = </w:t>
      </w:r>
      <w:r w:rsidRPr="00DD4A3C">
        <w:rPr>
          <w:rFonts w:ascii="Arial" w:hAnsi="Arial"/>
          <w:sz w:val="19"/>
          <w:szCs w:val="19"/>
          <w:u w:val="single"/>
        </w:rPr>
        <w:t>85'000.-</w:t>
      </w:r>
    </w:p>
    <w:p w14:paraId="18B8963F" w14:textId="77777777" w:rsidR="00615E56" w:rsidRPr="00DD4A3C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  <w:u w:val="single"/>
        </w:rPr>
      </w:pPr>
      <w:r w:rsidRPr="00DD4A3C">
        <w:rPr>
          <w:rFonts w:ascii="Arial" w:hAnsi="Arial"/>
          <w:sz w:val="19"/>
          <w:szCs w:val="19"/>
          <w:u w:val="single"/>
        </w:rPr>
        <w:t>50'000.-</w:t>
      </w:r>
    </w:p>
    <w:p w14:paraId="7C68C008" w14:textId="77777777" w:rsidR="00615E56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80'000.- + 100'000.- + 10'000.- = </w:t>
      </w:r>
      <w:r w:rsidRPr="00DD4A3C">
        <w:rPr>
          <w:rFonts w:ascii="Arial" w:hAnsi="Arial"/>
          <w:sz w:val="19"/>
          <w:szCs w:val="19"/>
          <w:u w:val="single"/>
        </w:rPr>
        <w:t>190'000.-</w:t>
      </w:r>
    </w:p>
    <w:p w14:paraId="599BE83E" w14:textId="77777777" w:rsidR="00615E56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2'000'000.- + 500'000.- + 105'000.- = </w:t>
      </w:r>
      <w:r w:rsidRPr="00DD4A3C">
        <w:rPr>
          <w:rFonts w:ascii="Arial" w:hAnsi="Arial"/>
          <w:sz w:val="19"/>
          <w:szCs w:val="19"/>
          <w:u w:val="single"/>
        </w:rPr>
        <w:t>2'605'000.-</w:t>
      </w:r>
    </w:p>
    <w:p w14:paraId="4D297DBF" w14:textId="77777777" w:rsidR="00615E56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20'000.- + 100'000.- + 5'000.- = </w:t>
      </w:r>
      <w:r w:rsidRPr="00DD4A3C">
        <w:rPr>
          <w:rFonts w:ascii="Arial" w:hAnsi="Arial"/>
          <w:sz w:val="19"/>
          <w:szCs w:val="19"/>
          <w:u w:val="single"/>
        </w:rPr>
        <w:t>125'000.-</w:t>
      </w:r>
    </w:p>
    <w:p w14:paraId="4BC9DF74" w14:textId="77777777" w:rsidR="00615E56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10'000.- + 50'000.- = </w:t>
      </w:r>
      <w:r w:rsidRPr="00DD4A3C">
        <w:rPr>
          <w:rFonts w:ascii="Arial" w:hAnsi="Arial"/>
          <w:sz w:val="19"/>
          <w:szCs w:val="19"/>
          <w:u w:val="single"/>
        </w:rPr>
        <w:t>60'000.-</w:t>
      </w:r>
    </w:p>
    <w:p w14:paraId="1A8E4188" w14:textId="77777777" w:rsidR="00615E56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24'000.- + 100'000.- + 40'000.- = </w:t>
      </w:r>
      <w:r w:rsidRPr="00DD4A3C">
        <w:rPr>
          <w:rFonts w:ascii="Arial" w:hAnsi="Arial"/>
          <w:sz w:val="19"/>
          <w:szCs w:val="19"/>
          <w:u w:val="single"/>
        </w:rPr>
        <w:t>164'000.-</w:t>
      </w:r>
    </w:p>
    <w:p w14:paraId="5E74B075" w14:textId="77777777" w:rsidR="00615E56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100'000.- + 100'000.- + 30'000.- = </w:t>
      </w:r>
      <w:r w:rsidRPr="00DD4A3C">
        <w:rPr>
          <w:rFonts w:ascii="Arial" w:hAnsi="Arial"/>
          <w:sz w:val="19"/>
          <w:szCs w:val="19"/>
          <w:u w:val="single"/>
        </w:rPr>
        <w:t>230'000.-</w:t>
      </w:r>
    </w:p>
    <w:p w14:paraId="3DA25F3B" w14:textId="77777777" w:rsidR="00615E56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40'000.- + 10'000.- = </w:t>
      </w:r>
      <w:r w:rsidRPr="00DD4A3C">
        <w:rPr>
          <w:rFonts w:ascii="Arial" w:hAnsi="Arial"/>
          <w:sz w:val="19"/>
          <w:szCs w:val="19"/>
          <w:u w:val="single"/>
        </w:rPr>
        <w:t>50'000.-</w:t>
      </w:r>
    </w:p>
    <w:p w14:paraId="192C3566" w14:textId="77777777" w:rsidR="00615E56" w:rsidRPr="00A84841" w:rsidRDefault="00615E56" w:rsidP="00615E56">
      <w:pPr>
        <w:pStyle w:val="Paragraphedeliste"/>
        <w:numPr>
          <w:ilvl w:val="0"/>
          <w:numId w:val="6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40'000.- + 50'000.- = </w:t>
      </w:r>
      <w:r w:rsidRPr="00DD4A3C">
        <w:rPr>
          <w:rFonts w:ascii="Arial" w:hAnsi="Arial"/>
          <w:sz w:val="19"/>
          <w:szCs w:val="19"/>
          <w:u w:val="single"/>
        </w:rPr>
        <w:t>90'000.-</w:t>
      </w:r>
    </w:p>
    <w:p w14:paraId="50095129" w14:textId="77777777" w:rsidR="00615E56" w:rsidRDefault="00615E56" w:rsidP="00615E56">
      <w:pPr>
        <w:spacing w:before="60" w:after="60"/>
        <w:rPr>
          <w:rFonts w:ascii="Arial" w:hAnsi="Arial"/>
          <w:sz w:val="19"/>
          <w:szCs w:val="19"/>
        </w:rPr>
      </w:pPr>
    </w:p>
    <w:p w14:paraId="107B7A33" w14:textId="77777777" w:rsidR="00615E56" w:rsidRPr="00486E14" w:rsidRDefault="00615E56" w:rsidP="00615E56">
      <w:pPr>
        <w:spacing w:before="60" w:after="60"/>
        <w:ind w:left="-14"/>
        <w:rPr>
          <w:rFonts w:ascii="Arial" w:hAnsi="Arial"/>
          <w:b/>
          <w:i/>
          <w:sz w:val="19"/>
          <w:szCs w:val="19"/>
          <w:u w:val="single"/>
        </w:rPr>
      </w:pPr>
      <w:r>
        <w:rPr>
          <w:rFonts w:ascii="Arial" w:hAnsi="Arial"/>
          <w:b/>
          <w:i/>
          <w:sz w:val="19"/>
          <w:szCs w:val="19"/>
          <w:u w:val="single"/>
        </w:rPr>
        <w:t>Exercice 2</w:t>
      </w:r>
      <w:r w:rsidRPr="00DD4A3C">
        <w:rPr>
          <w:rFonts w:ascii="Arial" w:hAnsi="Arial"/>
          <w:i/>
          <w:noProof/>
          <w:sz w:val="19"/>
          <w:szCs w:val="19"/>
          <w:lang w:val="en-US" w:eastAsia="en-US"/>
        </w:rPr>
        <w:drawing>
          <wp:inline distT="0" distB="0" distL="0" distR="0" wp14:anchorId="1D549811" wp14:editId="515A8BE2">
            <wp:extent cx="5486400" cy="1586194"/>
            <wp:effectExtent l="0" t="25400" r="0" b="781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C0BA402" w14:textId="77777777" w:rsidR="00615E56" w:rsidRPr="00DD4A3C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  <w:u w:val="single"/>
        </w:rPr>
      </w:pPr>
      <w:r w:rsidRPr="00DD4A3C">
        <w:rPr>
          <w:rFonts w:ascii="Arial" w:hAnsi="Arial"/>
          <w:sz w:val="19"/>
          <w:szCs w:val="19"/>
          <w:u w:val="single"/>
        </w:rPr>
        <w:t>0.-</w:t>
      </w:r>
      <w:r>
        <w:rPr>
          <w:rFonts w:ascii="Arial" w:hAnsi="Arial"/>
          <w:sz w:val="19"/>
          <w:szCs w:val="19"/>
        </w:rPr>
        <w:t xml:space="preserve"> (montant inférieur à 1'000'000.-)</w:t>
      </w:r>
    </w:p>
    <w:p w14:paraId="159FC462" w14:textId="77777777" w:rsidR="00615E56" w:rsidRPr="00DD4A3C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1'300'000.- + 200'000.- (prime) – 1'000'000.- (offert) – 100'000 (autres frais) = 400'000.- (101%)</w:t>
      </w:r>
      <w:r>
        <w:rPr>
          <w:rFonts w:ascii="Arial" w:hAnsi="Arial"/>
          <w:sz w:val="19"/>
          <w:szCs w:val="19"/>
        </w:rPr>
        <w:br/>
        <w:t xml:space="preserve">1% = </w:t>
      </w:r>
      <w:r w:rsidRPr="00DD4A3C">
        <w:rPr>
          <w:rFonts w:ascii="Arial" w:hAnsi="Arial"/>
          <w:sz w:val="19"/>
          <w:szCs w:val="19"/>
          <w:u w:val="single"/>
        </w:rPr>
        <w:t>3'960.40</w:t>
      </w:r>
      <w:r>
        <w:rPr>
          <w:rFonts w:ascii="Arial" w:hAnsi="Arial"/>
          <w:sz w:val="19"/>
          <w:szCs w:val="19"/>
        </w:rPr>
        <w:t xml:space="preserve"> </w:t>
      </w:r>
    </w:p>
    <w:p w14:paraId="2D3DAD8F" w14:textId="77777777" w:rsidR="00615E56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</w:rPr>
      </w:pPr>
      <w:r w:rsidRPr="004814DD">
        <w:rPr>
          <w:rFonts w:ascii="Arial" w:hAnsi="Arial"/>
          <w:sz w:val="19"/>
          <w:szCs w:val="19"/>
          <w:lang w:val="en-US"/>
        </w:rPr>
        <w:t>10'000'000.- + 500'000.- - 1'000'000 (</w:t>
      </w:r>
      <w:proofErr w:type="spellStart"/>
      <w:r w:rsidRPr="004814DD">
        <w:rPr>
          <w:rFonts w:ascii="Arial" w:hAnsi="Arial"/>
          <w:sz w:val="19"/>
          <w:szCs w:val="19"/>
          <w:lang w:val="en-US"/>
        </w:rPr>
        <w:t>offert</w:t>
      </w:r>
      <w:proofErr w:type="spellEnd"/>
      <w:r w:rsidRPr="004814DD">
        <w:rPr>
          <w:rFonts w:ascii="Arial" w:hAnsi="Arial"/>
          <w:sz w:val="19"/>
          <w:szCs w:val="19"/>
          <w:lang w:val="en-US"/>
        </w:rPr>
        <w:t xml:space="preserve">) – 90'000.- </w:t>
      </w:r>
      <w:r>
        <w:rPr>
          <w:rFonts w:ascii="Arial" w:hAnsi="Arial"/>
          <w:sz w:val="19"/>
          <w:szCs w:val="19"/>
        </w:rPr>
        <w:t>(autres frais) = 9'410'000.- (101%)</w:t>
      </w:r>
      <w:r>
        <w:rPr>
          <w:rFonts w:ascii="Arial" w:hAnsi="Arial"/>
          <w:sz w:val="19"/>
          <w:szCs w:val="19"/>
        </w:rPr>
        <w:br/>
        <w:t xml:space="preserve">1% = </w:t>
      </w:r>
      <w:r>
        <w:rPr>
          <w:rFonts w:ascii="Arial" w:hAnsi="Arial"/>
          <w:sz w:val="19"/>
          <w:szCs w:val="19"/>
          <w:u w:val="single"/>
        </w:rPr>
        <w:t>93'168.30</w:t>
      </w:r>
    </w:p>
    <w:p w14:paraId="32380524" w14:textId="77777777" w:rsidR="00615E56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3'000'000.- - 1'000'000 = 2'000'000 (100%)</w:t>
      </w:r>
      <w:r>
        <w:rPr>
          <w:rFonts w:ascii="Arial" w:hAnsi="Arial"/>
          <w:sz w:val="19"/>
          <w:szCs w:val="19"/>
        </w:rPr>
        <w:br/>
        <w:t xml:space="preserve">1% = </w:t>
      </w:r>
      <w:r>
        <w:rPr>
          <w:rFonts w:ascii="Arial" w:hAnsi="Arial"/>
          <w:sz w:val="19"/>
          <w:szCs w:val="19"/>
          <w:u w:val="single"/>
        </w:rPr>
        <w:t>20'000.-</w:t>
      </w:r>
    </w:p>
    <w:p w14:paraId="2A2A06C7" w14:textId="77777777" w:rsidR="00615E56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1'000'000.- + 100'000 – 1'000'000.- - 30'000.- = 70'000.- (101%)</w:t>
      </w:r>
      <w:r>
        <w:rPr>
          <w:rFonts w:ascii="Arial" w:hAnsi="Arial"/>
          <w:sz w:val="19"/>
          <w:szCs w:val="19"/>
        </w:rPr>
        <w:br/>
        <w:t xml:space="preserve">1% = </w:t>
      </w:r>
      <w:r>
        <w:rPr>
          <w:rFonts w:ascii="Arial" w:hAnsi="Arial"/>
          <w:sz w:val="19"/>
          <w:szCs w:val="19"/>
          <w:u w:val="single"/>
        </w:rPr>
        <w:t>693.05</w:t>
      </w:r>
    </w:p>
    <w:p w14:paraId="2952CBD3" w14:textId="77777777" w:rsidR="00615E56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100'000.- + 20'000.- - 100'000.- = 20'000.- </w:t>
      </w:r>
      <w:r>
        <w:rPr>
          <w:rFonts w:ascii="Arial" w:hAnsi="Arial"/>
          <w:sz w:val="19"/>
          <w:szCs w:val="19"/>
        </w:rPr>
        <w:br/>
        <w:t>20'000 – 30'</w:t>
      </w:r>
      <w:proofErr w:type="gramStart"/>
      <w:r>
        <w:rPr>
          <w:rFonts w:ascii="Arial" w:hAnsi="Arial"/>
          <w:sz w:val="19"/>
          <w:szCs w:val="19"/>
        </w:rPr>
        <w:t>000  =</w:t>
      </w:r>
      <w:proofErr w:type="gramEnd"/>
      <w:r>
        <w:rPr>
          <w:rFonts w:ascii="Arial" w:hAnsi="Arial"/>
          <w:sz w:val="19"/>
          <w:szCs w:val="19"/>
        </w:rPr>
        <w:t xml:space="preserve"> - 10'000.- </w:t>
      </w:r>
      <w:r>
        <w:rPr>
          <w:rFonts w:ascii="Arial" w:hAnsi="Arial"/>
          <w:i/>
          <w:sz w:val="19"/>
          <w:szCs w:val="19"/>
        </w:rPr>
        <w:t>donc pas de droit de timbre… il reste -10’000 francs…</w:t>
      </w:r>
    </w:p>
    <w:p w14:paraId="686214B9" w14:textId="77777777" w:rsidR="00615E56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1'200'000.- + 30'000.- - 700'000.- (300'000.- déjà offerts) - 20’000-. = 510'000.- (101%)</w:t>
      </w:r>
      <w:r>
        <w:rPr>
          <w:rFonts w:ascii="Arial" w:hAnsi="Arial"/>
          <w:sz w:val="19"/>
          <w:szCs w:val="19"/>
        </w:rPr>
        <w:br/>
        <w:t xml:space="preserve">1% = </w:t>
      </w:r>
      <w:r>
        <w:rPr>
          <w:rFonts w:ascii="Arial" w:hAnsi="Arial"/>
          <w:sz w:val="19"/>
          <w:szCs w:val="19"/>
          <w:u w:val="single"/>
        </w:rPr>
        <w:t>5'049.50</w:t>
      </w:r>
    </w:p>
    <w:p w14:paraId="15C1EA75" w14:textId="77777777" w:rsidR="00615E56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1'000'000 + 400’000- - 0 (1'000'000.- déjà offert) – 90'000 = 1'310'000 (101%)</w:t>
      </w:r>
      <w:r>
        <w:rPr>
          <w:rFonts w:ascii="Arial" w:hAnsi="Arial"/>
          <w:sz w:val="19"/>
          <w:szCs w:val="19"/>
        </w:rPr>
        <w:br/>
        <w:t xml:space="preserve">1% = </w:t>
      </w:r>
      <w:r>
        <w:rPr>
          <w:rFonts w:ascii="Arial" w:hAnsi="Arial"/>
          <w:sz w:val="19"/>
          <w:szCs w:val="19"/>
          <w:u w:val="single"/>
        </w:rPr>
        <w:t>12'970.30</w:t>
      </w:r>
    </w:p>
    <w:p w14:paraId="4B4C3789" w14:textId="77777777" w:rsidR="00615E56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800'000.- - 200'000.- = 600'000.- (100%)</w:t>
      </w:r>
      <w:r>
        <w:rPr>
          <w:rFonts w:ascii="Arial" w:hAnsi="Arial"/>
          <w:sz w:val="19"/>
          <w:szCs w:val="19"/>
        </w:rPr>
        <w:br/>
        <w:t xml:space="preserve">1% = </w:t>
      </w:r>
      <w:r w:rsidRPr="00A84841">
        <w:rPr>
          <w:rFonts w:ascii="Arial" w:hAnsi="Arial"/>
          <w:sz w:val="19"/>
          <w:szCs w:val="19"/>
          <w:u w:val="single"/>
        </w:rPr>
        <w:t>6'000.-</w:t>
      </w:r>
    </w:p>
    <w:p w14:paraId="45FB62FA" w14:textId="77777777" w:rsidR="00615E56" w:rsidRPr="00A84841" w:rsidRDefault="00615E56" w:rsidP="00615E56">
      <w:pPr>
        <w:pStyle w:val="Paragraphedeliste"/>
        <w:numPr>
          <w:ilvl w:val="0"/>
          <w:numId w:val="7"/>
        </w:numPr>
        <w:spacing w:before="60" w:after="60"/>
        <w:rPr>
          <w:rFonts w:ascii="Arial" w:hAnsi="Arial"/>
          <w:sz w:val="19"/>
          <w:szCs w:val="19"/>
          <w:u w:val="single"/>
        </w:rPr>
      </w:pPr>
      <w:r w:rsidRPr="00A84841">
        <w:rPr>
          <w:rFonts w:ascii="Arial" w:hAnsi="Arial"/>
          <w:sz w:val="19"/>
          <w:szCs w:val="19"/>
          <w:u w:val="single"/>
        </w:rPr>
        <w:t>0.-</w:t>
      </w:r>
    </w:p>
    <w:p w14:paraId="5810F35A" w14:textId="77777777" w:rsidR="00615E56" w:rsidRPr="00DD4A3C" w:rsidRDefault="00615E56" w:rsidP="00615E56">
      <w:pPr>
        <w:spacing w:before="60" w:after="60"/>
        <w:rPr>
          <w:rFonts w:ascii="Arial" w:hAnsi="Arial"/>
          <w:sz w:val="19"/>
          <w:szCs w:val="19"/>
        </w:rPr>
      </w:pPr>
    </w:p>
    <w:p w14:paraId="7E86FA16" w14:textId="77777777" w:rsidR="009F0C8E" w:rsidRPr="00FE303B" w:rsidRDefault="009F0C8E" w:rsidP="009F0C8E">
      <w:pPr>
        <w:spacing w:after="200"/>
        <w:jc w:val="both"/>
        <w:rPr>
          <w:rFonts w:ascii="Helvetica" w:hAnsi="Helvetica"/>
          <w:sz w:val="20"/>
          <w:szCs w:val="20"/>
        </w:rPr>
      </w:pPr>
    </w:p>
    <w:sectPr w:rsidR="009F0C8E" w:rsidRPr="00FE303B" w:rsidSect="000832B0">
      <w:headerReference w:type="default" r:id="rId12"/>
      <w:footerReference w:type="default" r:id="rId13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1093" w14:textId="77777777" w:rsidR="007306A1" w:rsidRDefault="007306A1" w:rsidP="000E2281">
      <w:r>
        <w:separator/>
      </w:r>
    </w:p>
  </w:endnote>
  <w:endnote w:type="continuationSeparator" w:id="0">
    <w:p w14:paraId="24ECAF9B" w14:textId="77777777" w:rsidR="007306A1" w:rsidRDefault="007306A1" w:rsidP="000E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AE6F" w14:textId="77777777" w:rsidR="00093F26" w:rsidRPr="000832B0" w:rsidRDefault="00093F26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191E934C" w14:textId="77777777" w:rsidR="00093F26" w:rsidRPr="000832B0" w:rsidRDefault="00093F26">
    <w:pPr>
      <w:pStyle w:val="Pieddepage"/>
      <w:rPr>
        <w:rFonts w:ascii="Helvetica" w:hAnsi="Helvetica"/>
        <w:sz w:val="20"/>
        <w:szCs w:val="20"/>
      </w:rPr>
    </w:pPr>
  </w:p>
  <w:p w14:paraId="45057C36" w14:textId="77777777" w:rsidR="00093F26" w:rsidRPr="000832B0" w:rsidRDefault="00093F26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0F69" w14:textId="77777777" w:rsidR="007306A1" w:rsidRDefault="007306A1" w:rsidP="000E2281">
      <w:r>
        <w:separator/>
      </w:r>
    </w:p>
  </w:footnote>
  <w:footnote w:type="continuationSeparator" w:id="0">
    <w:p w14:paraId="7579EA27" w14:textId="77777777" w:rsidR="007306A1" w:rsidRDefault="007306A1" w:rsidP="000E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D32C" w14:textId="39C095B3" w:rsidR="00093F26" w:rsidRPr="000832B0" w:rsidRDefault="00093F26" w:rsidP="004B0BB4">
    <w:pPr>
      <w:jc w:val="right"/>
      <w:rPr>
        <w:rFonts w:ascii="Helvetica" w:hAnsi="Helvetica"/>
      </w:rPr>
    </w:pPr>
    <w:r>
      <w:rPr>
        <w:rFonts w:ascii="Helvetica" w:hAnsi="Helvetica"/>
      </w:rPr>
      <w:t>DDTE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337"/>
    <w:multiLevelType w:val="hybridMultilevel"/>
    <w:tmpl w:val="6C580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51B6"/>
    <w:multiLevelType w:val="hybridMultilevel"/>
    <w:tmpl w:val="54C6B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458BF"/>
    <w:multiLevelType w:val="hybridMultilevel"/>
    <w:tmpl w:val="08AAD56C"/>
    <w:lvl w:ilvl="0" w:tplc="BC1C1CD2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" w:hanging="360"/>
      </w:pPr>
    </w:lvl>
    <w:lvl w:ilvl="2" w:tplc="040C001B" w:tentative="1">
      <w:start w:val="1"/>
      <w:numFmt w:val="lowerRoman"/>
      <w:lvlText w:val="%3."/>
      <w:lvlJc w:val="right"/>
      <w:pPr>
        <w:ind w:left="1786" w:hanging="180"/>
      </w:pPr>
    </w:lvl>
    <w:lvl w:ilvl="3" w:tplc="040C000F" w:tentative="1">
      <w:start w:val="1"/>
      <w:numFmt w:val="decimal"/>
      <w:lvlText w:val="%4."/>
      <w:lvlJc w:val="left"/>
      <w:pPr>
        <w:ind w:left="2506" w:hanging="360"/>
      </w:pPr>
    </w:lvl>
    <w:lvl w:ilvl="4" w:tplc="040C0019" w:tentative="1">
      <w:start w:val="1"/>
      <w:numFmt w:val="lowerLetter"/>
      <w:lvlText w:val="%5."/>
      <w:lvlJc w:val="left"/>
      <w:pPr>
        <w:ind w:left="3226" w:hanging="360"/>
      </w:pPr>
    </w:lvl>
    <w:lvl w:ilvl="5" w:tplc="040C001B" w:tentative="1">
      <w:start w:val="1"/>
      <w:numFmt w:val="lowerRoman"/>
      <w:lvlText w:val="%6."/>
      <w:lvlJc w:val="right"/>
      <w:pPr>
        <w:ind w:left="3946" w:hanging="180"/>
      </w:pPr>
    </w:lvl>
    <w:lvl w:ilvl="6" w:tplc="040C000F" w:tentative="1">
      <w:start w:val="1"/>
      <w:numFmt w:val="decimal"/>
      <w:lvlText w:val="%7."/>
      <w:lvlJc w:val="left"/>
      <w:pPr>
        <w:ind w:left="4666" w:hanging="360"/>
      </w:pPr>
    </w:lvl>
    <w:lvl w:ilvl="7" w:tplc="040C0019" w:tentative="1">
      <w:start w:val="1"/>
      <w:numFmt w:val="lowerLetter"/>
      <w:lvlText w:val="%8."/>
      <w:lvlJc w:val="left"/>
      <w:pPr>
        <w:ind w:left="5386" w:hanging="360"/>
      </w:pPr>
    </w:lvl>
    <w:lvl w:ilvl="8" w:tplc="040C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4650365C"/>
    <w:multiLevelType w:val="hybridMultilevel"/>
    <w:tmpl w:val="08AAD56C"/>
    <w:lvl w:ilvl="0" w:tplc="BC1C1CD2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" w:hanging="360"/>
      </w:pPr>
    </w:lvl>
    <w:lvl w:ilvl="2" w:tplc="040C001B" w:tentative="1">
      <w:start w:val="1"/>
      <w:numFmt w:val="lowerRoman"/>
      <w:lvlText w:val="%3."/>
      <w:lvlJc w:val="right"/>
      <w:pPr>
        <w:ind w:left="1786" w:hanging="180"/>
      </w:pPr>
    </w:lvl>
    <w:lvl w:ilvl="3" w:tplc="040C000F" w:tentative="1">
      <w:start w:val="1"/>
      <w:numFmt w:val="decimal"/>
      <w:lvlText w:val="%4."/>
      <w:lvlJc w:val="left"/>
      <w:pPr>
        <w:ind w:left="2506" w:hanging="360"/>
      </w:pPr>
    </w:lvl>
    <w:lvl w:ilvl="4" w:tplc="040C0019" w:tentative="1">
      <w:start w:val="1"/>
      <w:numFmt w:val="lowerLetter"/>
      <w:lvlText w:val="%5."/>
      <w:lvlJc w:val="left"/>
      <w:pPr>
        <w:ind w:left="3226" w:hanging="360"/>
      </w:pPr>
    </w:lvl>
    <w:lvl w:ilvl="5" w:tplc="040C001B" w:tentative="1">
      <w:start w:val="1"/>
      <w:numFmt w:val="lowerRoman"/>
      <w:lvlText w:val="%6."/>
      <w:lvlJc w:val="right"/>
      <w:pPr>
        <w:ind w:left="3946" w:hanging="180"/>
      </w:pPr>
    </w:lvl>
    <w:lvl w:ilvl="6" w:tplc="040C000F" w:tentative="1">
      <w:start w:val="1"/>
      <w:numFmt w:val="decimal"/>
      <w:lvlText w:val="%7."/>
      <w:lvlJc w:val="left"/>
      <w:pPr>
        <w:ind w:left="4666" w:hanging="360"/>
      </w:pPr>
    </w:lvl>
    <w:lvl w:ilvl="7" w:tplc="040C0019" w:tentative="1">
      <w:start w:val="1"/>
      <w:numFmt w:val="lowerLetter"/>
      <w:lvlText w:val="%8."/>
      <w:lvlJc w:val="left"/>
      <w:pPr>
        <w:ind w:left="5386" w:hanging="360"/>
      </w:pPr>
    </w:lvl>
    <w:lvl w:ilvl="8" w:tplc="040C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 w15:restartNumberingAfterBreak="0">
    <w:nsid w:val="626B6428"/>
    <w:multiLevelType w:val="hybridMultilevel"/>
    <w:tmpl w:val="54C6B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23CA"/>
    <w:multiLevelType w:val="hybridMultilevel"/>
    <w:tmpl w:val="6C580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A5F74"/>
    <w:multiLevelType w:val="hybridMultilevel"/>
    <w:tmpl w:val="580C1500"/>
    <w:lvl w:ilvl="0" w:tplc="168A1726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81"/>
    <w:rsid w:val="000832B0"/>
    <w:rsid w:val="00084166"/>
    <w:rsid w:val="00093F26"/>
    <w:rsid w:val="000E2281"/>
    <w:rsid w:val="00165275"/>
    <w:rsid w:val="00237BD3"/>
    <w:rsid w:val="003B7F53"/>
    <w:rsid w:val="003C026D"/>
    <w:rsid w:val="003D5122"/>
    <w:rsid w:val="004814DD"/>
    <w:rsid w:val="004B0BB4"/>
    <w:rsid w:val="004B7DF8"/>
    <w:rsid w:val="004D4F25"/>
    <w:rsid w:val="005235E1"/>
    <w:rsid w:val="005570C7"/>
    <w:rsid w:val="005A6438"/>
    <w:rsid w:val="005F206A"/>
    <w:rsid w:val="00601DB6"/>
    <w:rsid w:val="00615E56"/>
    <w:rsid w:val="0065322E"/>
    <w:rsid w:val="006C7DD6"/>
    <w:rsid w:val="007306A1"/>
    <w:rsid w:val="007F5BE6"/>
    <w:rsid w:val="00852DEA"/>
    <w:rsid w:val="008605AE"/>
    <w:rsid w:val="009763BB"/>
    <w:rsid w:val="009F0C8E"/>
    <w:rsid w:val="00A67318"/>
    <w:rsid w:val="00A768C1"/>
    <w:rsid w:val="00C31775"/>
    <w:rsid w:val="00CB3712"/>
    <w:rsid w:val="00D14577"/>
    <w:rsid w:val="00D16926"/>
    <w:rsid w:val="00D73428"/>
    <w:rsid w:val="00DA2C66"/>
    <w:rsid w:val="00EC7E3B"/>
    <w:rsid w:val="00EF4794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796106F"/>
  <w14:defaultImageDpi w14:val="300"/>
  <w15:docId w15:val="{71AF4788-A2CA-2B46-92EB-C9A12BC9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2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281"/>
  </w:style>
  <w:style w:type="paragraph" w:styleId="Pieddepage">
    <w:name w:val="footer"/>
    <w:basedOn w:val="Normal"/>
    <w:link w:val="PieddepageCar"/>
    <w:uiPriority w:val="99"/>
    <w:unhideWhenUsed/>
    <w:rsid w:val="000E22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281"/>
  </w:style>
  <w:style w:type="paragraph" w:styleId="Paragraphedeliste">
    <w:name w:val="List Paragraph"/>
    <w:basedOn w:val="Normal"/>
    <w:uiPriority w:val="34"/>
    <w:qFormat/>
    <w:rsid w:val="000E22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5E5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E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7F2084-557D-654F-BADD-ECF4AD9B4500}" type="doc">
      <dgm:prSet loTypeId="urn:microsoft.com/office/officeart/2005/8/layout/hierarchy2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AA48676-6709-4141-B6A4-FB0657671549}">
      <dgm:prSet phldrT="[Text]" custT="1"/>
      <dgm:spPr>
        <a:ln w="6350" cmpd="sng"/>
      </dgm:spPr>
      <dgm:t>
        <a:bodyPr/>
        <a:lstStyle/>
        <a:p>
          <a:r>
            <a:rPr lang="en-US" sz="800">
              <a:latin typeface="Arial"/>
              <a:cs typeface="Arial"/>
            </a:rPr>
            <a:t>Calcul du droit de timbre</a:t>
          </a:r>
        </a:p>
      </dgm:t>
    </dgm:pt>
    <dgm:pt modelId="{2E117A27-D637-F841-9C9C-3610899BB216}" type="parTrans" cxnId="{E03DF607-D37D-BD45-B394-5F8F2CFC8676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22D878DD-46AA-ED41-B75A-9EB2D55C9C12}" type="sibTrans" cxnId="{E03DF607-D37D-BD45-B394-5F8F2CFC8676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8F19F41B-D7EA-BA44-8710-8334FB0928ED}">
      <dgm:prSet phldrT="[Text]" custT="1"/>
      <dgm:spPr>
        <a:ln w="6350" cmpd="sng"/>
      </dgm:spPr>
      <dgm:t>
        <a:bodyPr/>
        <a:lstStyle/>
        <a:p>
          <a:r>
            <a:rPr lang="en-US" sz="800">
              <a:latin typeface="Arial"/>
              <a:cs typeface="Arial"/>
            </a:rPr>
            <a:t>Il y a une prime</a:t>
          </a:r>
        </a:p>
      </dgm:t>
    </dgm:pt>
    <dgm:pt modelId="{BA55A145-6D1F-BF47-8401-6BCDF20E4A56}" type="parTrans" cxnId="{5F08FF89-A577-0A49-99FF-B31112A2A06F}">
      <dgm:prSet custT="1"/>
      <dgm:spPr>
        <a:ln w="3175" cmpd="sng"/>
      </dgm:spPr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46EE5537-56B0-F645-B506-4B6420C45CBC}" type="sibTrans" cxnId="{5F08FF89-A577-0A49-99FF-B31112A2A06F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0542E3CB-98A6-2B4B-9392-A1B2F9582B03}">
      <dgm:prSet phldrT="[Text]" custT="1"/>
      <dgm:spPr>
        <a:ln w="6350" cmpd="sng"/>
      </dgm:spPr>
      <dgm:t>
        <a:bodyPr/>
        <a:lstStyle/>
        <a:p>
          <a:r>
            <a:rPr lang="en-US" sz="800">
              <a:latin typeface="Arial"/>
              <a:cs typeface="Arial"/>
            </a:rPr>
            <a:t>Il n'y a pas de prime</a:t>
          </a:r>
        </a:p>
      </dgm:t>
    </dgm:pt>
    <dgm:pt modelId="{774A469E-218C-BB4F-9F6C-23EA74891CEA}" type="parTrans" cxnId="{62472880-D0D7-DD4C-8B9B-B181264D58AF}">
      <dgm:prSet custT="1"/>
      <dgm:spPr>
        <a:ln w="3175" cmpd="sng"/>
      </dgm:spPr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1B22ADB6-9CFF-C44D-85D5-944C46B31348}" type="sibTrans" cxnId="{62472880-D0D7-DD4C-8B9B-B181264D58AF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4B1B6C23-AB4C-524B-B24B-A1DC5A70D713}">
      <dgm:prSet phldrT="[Text]" custT="1"/>
      <dgm:spPr>
        <a:ln w="6350" cmpd="sng"/>
      </dgm:spPr>
      <dgm:t>
        <a:bodyPr/>
        <a:lstStyle/>
        <a:p>
          <a:r>
            <a:rPr lang="en-US" sz="800">
              <a:latin typeface="Arial"/>
              <a:cs typeface="Arial"/>
            </a:rPr>
            <a:t>montant soumis dépasse 1'000'000.-</a:t>
          </a:r>
        </a:p>
      </dgm:t>
    </dgm:pt>
    <dgm:pt modelId="{424EC9F8-2F3E-FC45-88C1-59BC969A52FE}" type="parTrans" cxnId="{A8257780-AC50-6342-90D2-C7A4CAA191A2}">
      <dgm:prSet custT="1"/>
      <dgm:spPr>
        <a:ln w="3175" cmpd="sng"/>
      </dgm:spPr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A14C1C39-7484-C340-AC6C-08A8C95A6149}" type="sibTrans" cxnId="{A8257780-AC50-6342-90D2-C7A4CAA191A2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FFDCEFED-1127-0E46-84D3-F806F6373EC1}">
      <dgm:prSet phldrT="[Text]" custT="1"/>
      <dgm:spPr>
        <a:ln w="6350" cmpd="sng"/>
      </dgm:spPr>
      <dgm:t>
        <a:bodyPr/>
        <a:lstStyle/>
        <a:p>
          <a:r>
            <a:rPr lang="en-US" sz="800">
              <a:latin typeface="Arial"/>
              <a:cs typeface="Arial"/>
            </a:rPr>
            <a:t>oui : capital-1'000'000 x 1%</a:t>
          </a:r>
        </a:p>
      </dgm:t>
    </dgm:pt>
    <dgm:pt modelId="{56AC4237-9F4D-4544-9FAA-4FFB477F383F}" type="parTrans" cxnId="{22E45BDB-F606-4342-A532-46ECF2915649}">
      <dgm:prSet custT="1"/>
      <dgm:spPr>
        <a:ln w="3175" cmpd="sng"/>
      </dgm:spPr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4D72D367-E32F-FD41-8FCE-AB3381B1D230}" type="sibTrans" cxnId="{22E45BDB-F606-4342-A532-46ECF2915649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3488EDE7-89D0-2240-AF8E-CB750AC197F4}">
      <dgm:prSet phldrT="[Text]" custT="1"/>
      <dgm:spPr>
        <a:ln w="6350" cmpd="sng"/>
      </dgm:spPr>
      <dgm:t>
        <a:bodyPr/>
        <a:lstStyle/>
        <a:p>
          <a:r>
            <a:rPr lang="en-US" sz="800">
              <a:latin typeface="Arial"/>
              <a:cs typeface="Arial"/>
            </a:rPr>
            <a:t>non : pas de DTE</a:t>
          </a:r>
        </a:p>
      </dgm:t>
    </dgm:pt>
    <dgm:pt modelId="{ED4CE1B2-A7D1-7C4B-9824-7C16A495724D}" type="parTrans" cxnId="{48F3BD3C-E2A5-6C49-9E81-6E3346B7F955}">
      <dgm:prSet custT="1"/>
      <dgm:spPr>
        <a:ln w="3175" cmpd="sng"/>
      </dgm:spPr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BEAB295B-3294-9845-BCA4-256CEA198846}" type="sibTrans" cxnId="{48F3BD3C-E2A5-6C49-9E81-6E3346B7F955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02536809-24A7-F049-B94E-78A72FB00644}">
      <dgm:prSet phldrT="[Text]" custT="1"/>
      <dgm:spPr>
        <a:ln w="6350" cmpd="sng"/>
      </dgm:spPr>
      <dgm:t>
        <a:bodyPr/>
        <a:lstStyle/>
        <a:p>
          <a:r>
            <a:rPr lang="en-US" sz="800">
              <a:latin typeface="Arial"/>
              <a:cs typeface="Arial"/>
            </a:rPr>
            <a:t>Montant soumis (capital + prime) dépasse 1'000'000.-</a:t>
          </a:r>
        </a:p>
      </dgm:t>
    </dgm:pt>
    <dgm:pt modelId="{53F327F3-3C41-2843-98FC-7BE24F903F92}" type="parTrans" cxnId="{C7FC3F5F-B364-AA43-9494-367C63E82568}">
      <dgm:prSet custT="1"/>
      <dgm:spPr>
        <a:ln w="3175" cmpd="sng"/>
      </dgm:spPr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734EDC63-497B-7345-A280-46395BB87C0A}" type="sibTrans" cxnId="{C7FC3F5F-B364-AA43-9494-367C63E82568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8FB0E668-5DA3-F041-8ACD-4AEDC0068A83}">
      <dgm:prSet phldrT="[Text]" custT="1"/>
      <dgm:spPr>
        <a:ln w="6350" cmpd="sng"/>
      </dgm:spPr>
      <dgm:t>
        <a:bodyPr/>
        <a:lstStyle/>
        <a:p>
          <a:r>
            <a:rPr lang="en-US" sz="800">
              <a:latin typeface="Arial"/>
              <a:cs typeface="Arial"/>
            </a:rPr>
            <a:t>oui : capital + prime - 1'000'000 - frais = 101%. DTE = 1%</a:t>
          </a:r>
        </a:p>
      </dgm:t>
    </dgm:pt>
    <dgm:pt modelId="{DE7FA32C-881D-544C-8B6F-6A766A48D1AA}" type="parTrans" cxnId="{967994FC-2739-B94B-892C-7AE8F5F2B434}">
      <dgm:prSet custT="1"/>
      <dgm:spPr>
        <a:ln w="3175" cmpd="sng"/>
      </dgm:spPr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94A40F29-36CA-ED44-B299-55EF44A650D9}" type="sibTrans" cxnId="{967994FC-2739-B94B-892C-7AE8F5F2B434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1F86565A-0699-0A4A-B77E-BE30F92719EB}">
      <dgm:prSet phldrT="[Text]" custT="1"/>
      <dgm:spPr>
        <a:ln w="6350" cmpd="sng"/>
      </dgm:spPr>
      <dgm:t>
        <a:bodyPr/>
        <a:lstStyle/>
        <a:p>
          <a:r>
            <a:rPr lang="en-US" sz="800">
              <a:latin typeface="Arial"/>
              <a:cs typeface="Arial"/>
            </a:rPr>
            <a:t>non : pas de DTE</a:t>
          </a:r>
        </a:p>
      </dgm:t>
    </dgm:pt>
    <dgm:pt modelId="{C9ED7D97-C0F9-4645-91BB-FF1DAE0C2A11}" type="parTrans" cxnId="{41774ACD-1C7A-E641-8644-B8D6B2861CCB}">
      <dgm:prSet custT="1"/>
      <dgm:spPr>
        <a:ln w="3175" cmpd="sng"/>
      </dgm:spPr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83C57FFB-B8F8-D54A-80BC-3C5658B400B7}" type="sibTrans" cxnId="{41774ACD-1C7A-E641-8644-B8D6B2861CCB}">
      <dgm:prSet/>
      <dgm:spPr/>
      <dgm:t>
        <a:bodyPr/>
        <a:lstStyle/>
        <a:p>
          <a:endParaRPr lang="en-US" sz="800">
            <a:latin typeface="Arial"/>
            <a:cs typeface="Arial"/>
          </a:endParaRPr>
        </a:p>
      </dgm:t>
    </dgm:pt>
    <dgm:pt modelId="{D1E28181-0CEB-3940-BCDB-0F201545456F}" type="pres">
      <dgm:prSet presAssocID="{3F7F2084-557D-654F-BADD-ECF4AD9B450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D0ED94C-E665-6F49-9774-B7220C61043E}" type="pres">
      <dgm:prSet presAssocID="{BAA48676-6709-4141-B6A4-FB0657671549}" presName="root1" presStyleCnt="0"/>
      <dgm:spPr/>
    </dgm:pt>
    <dgm:pt modelId="{8C3312DB-E2A5-8442-AD09-3B756722306F}" type="pres">
      <dgm:prSet presAssocID="{BAA48676-6709-4141-B6A4-FB0657671549}" presName="LevelOneTextNode" presStyleLbl="node0" presStyleIdx="0" presStyleCnt="1">
        <dgm:presLayoutVars>
          <dgm:chPref val="3"/>
        </dgm:presLayoutVars>
      </dgm:prSet>
      <dgm:spPr/>
    </dgm:pt>
    <dgm:pt modelId="{79442BCE-36E7-3A4A-B1D1-4060921219F3}" type="pres">
      <dgm:prSet presAssocID="{BAA48676-6709-4141-B6A4-FB0657671549}" presName="level2hierChild" presStyleCnt="0"/>
      <dgm:spPr/>
    </dgm:pt>
    <dgm:pt modelId="{8D7E22AF-B709-774B-B7C8-D09AB8F38FE7}" type="pres">
      <dgm:prSet presAssocID="{BA55A145-6D1F-BF47-8401-6BCDF20E4A56}" presName="conn2-1" presStyleLbl="parChTrans1D2" presStyleIdx="0" presStyleCnt="2"/>
      <dgm:spPr/>
    </dgm:pt>
    <dgm:pt modelId="{E5FCCBB2-266A-2B42-8252-C8F0436A4A8B}" type="pres">
      <dgm:prSet presAssocID="{BA55A145-6D1F-BF47-8401-6BCDF20E4A56}" presName="connTx" presStyleLbl="parChTrans1D2" presStyleIdx="0" presStyleCnt="2"/>
      <dgm:spPr/>
    </dgm:pt>
    <dgm:pt modelId="{6E53F980-C0DF-014A-A6F8-3604923D027A}" type="pres">
      <dgm:prSet presAssocID="{8F19F41B-D7EA-BA44-8710-8334FB0928ED}" presName="root2" presStyleCnt="0"/>
      <dgm:spPr/>
    </dgm:pt>
    <dgm:pt modelId="{295C40F1-D918-F347-8694-A61F6F0A2446}" type="pres">
      <dgm:prSet presAssocID="{8F19F41B-D7EA-BA44-8710-8334FB0928ED}" presName="LevelTwoTextNode" presStyleLbl="node2" presStyleIdx="0" presStyleCnt="2">
        <dgm:presLayoutVars>
          <dgm:chPref val="3"/>
        </dgm:presLayoutVars>
      </dgm:prSet>
      <dgm:spPr/>
    </dgm:pt>
    <dgm:pt modelId="{E9D101DD-FD22-7140-9FBE-2E06D26C48C0}" type="pres">
      <dgm:prSet presAssocID="{8F19F41B-D7EA-BA44-8710-8334FB0928ED}" presName="level3hierChild" presStyleCnt="0"/>
      <dgm:spPr/>
    </dgm:pt>
    <dgm:pt modelId="{CE2927CD-9EE3-BB4C-8178-7B4F63E51334}" type="pres">
      <dgm:prSet presAssocID="{53F327F3-3C41-2843-98FC-7BE24F903F92}" presName="conn2-1" presStyleLbl="parChTrans1D3" presStyleIdx="0" presStyleCnt="2"/>
      <dgm:spPr/>
    </dgm:pt>
    <dgm:pt modelId="{BE7CFDA0-5976-094B-8C6B-BA64848F5DC3}" type="pres">
      <dgm:prSet presAssocID="{53F327F3-3C41-2843-98FC-7BE24F903F92}" presName="connTx" presStyleLbl="parChTrans1D3" presStyleIdx="0" presStyleCnt="2"/>
      <dgm:spPr/>
    </dgm:pt>
    <dgm:pt modelId="{50060A27-15C7-1244-AB8F-BB6853854C9C}" type="pres">
      <dgm:prSet presAssocID="{02536809-24A7-F049-B94E-78A72FB00644}" presName="root2" presStyleCnt="0"/>
      <dgm:spPr/>
    </dgm:pt>
    <dgm:pt modelId="{07C34993-F12D-0347-8740-DBF7BE535E25}" type="pres">
      <dgm:prSet presAssocID="{02536809-24A7-F049-B94E-78A72FB00644}" presName="LevelTwoTextNode" presStyleLbl="node3" presStyleIdx="0" presStyleCnt="2" custLinFactNeighborX="-18833">
        <dgm:presLayoutVars>
          <dgm:chPref val="3"/>
        </dgm:presLayoutVars>
      </dgm:prSet>
      <dgm:spPr/>
    </dgm:pt>
    <dgm:pt modelId="{013A285F-ED44-3441-9A37-A78AE6679BA4}" type="pres">
      <dgm:prSet presAssocID="{02536809-24A7-F049-B94E-78A72FB00644}" presName="level3hierChild" presStyleCnt="0"/>
      <dgm:spPr/>
    </dgm:pt>
    <dgm:pt modelId="{48D1E9D9-90CA-714D-B88B-28F59B96D808}" type="pres">
      <dgm:prSet presAssocID="{DE7FA32C-881D-544C-8B6F-6A766A48D1AA}" presName="conn2-1" presStyleLbl="parChTrans1D4" presStyleIdx="0" presStyleCnt="4"/>
      <dgm:spPr/>
    </dgm:pt>
    <dgm:pt modelId="{CDF1EC5C-55AC-BD42-8D4C-D83D2BB15C06}" type="pres">
      <dgm:prSet presAssocID="{DE7FA32C-881D-544C-8B6F-6A766A48D1AA}" presName="connTx" presStyleLbl="parChTrans1D4" presStyleIdx="0" presStyleCnt="4"/>
      <dgm:spPr/>
    </dgm:pt>
    <dgm:pt modelId="{3162345D-F065-274C-8213-D55451BD1522}" type="pres">
      <dgm:prSet presAssocID="{8FB0E668-5DA3-F041-8ACD-4AEDC0068A83}" presName="root2" presStyleCnt="0"/>
      <dgm:spPr/>
    </dgm:pt>
    <dgm:pt modelId="{ECA739A5-491D-E044-9A74-5AAFC07B79CD}" type="pres">
      <dgm:prSet presAssocID="{8FB0E668-5DA3-F041-8ACD-4AEDC0068A83}" presName="LevelTwoTextNode" presStyleLbl="node4" presStyleIdx="0" presStyleCnt="4" custScaleX="237433" custScaleY="84387">
        <dgm:presLayoutVars>
          <dgm:chPref val="3"/>
        </dgm:presLayoutVars>
      </dgm:prSet>
      <dgm:spPr/>
    </dgm:pt>
    <dgm:pt modelId="{897968D7-C8D1-254C-93A7-043BEC9A2147}" type="pres">
      <dgm:prSet presAssocID="{8FB0E668-5DA3-F041-8ACD-4AEDC0068A83}" presName="level3hierChild" presStyleCnt="0"/>
      <dgm:spPr/>
    </dgm:pt>
    <dgm:pt modelId="{DDEEB377-A385-3846-B664-234C1423DE38}" type="pres">
      <dgm:prSet presAssocID="{C9ED7D97-C0F9-4645-91BB-FF1DAE0C2A11}" presName="conn2-1" presStyleLbl="parChTrans1D4" presStyleIdx="1" presStyleCnt="4"/>
      <dgm:spPr/>
    </dgm:pt>
    <dgm:pt modelId="{1960A872-6427-DD4D-91E4-FE28594500FE}" type="pres">
      <dgm:prSet presAssocID="{C9ED7D97-C0F9-4645-91BB-FF1DAE0C2A11}" presName="connTx" presStyleLbl="parChTrans1D4" presStyleIdx="1" presStyleCnt="4"/>
      <dgm:spPr/>
    </dgm:pt>
    <dgm:pt modelId="{0B4A0B62-29EF-054C-BCEB-02426FC5089A}" type="pres">
      <dgm:prSet presAssocID="{1F86565A-0699-0A4A-B77E-BE30F92719EB}" presName="root2" presStyleCnt="0"/>
      <dgm:spPr/>
    </dgm:pt>
    <dgm:pt modelId="{CB834701-1EEF-0743-854C-5F72D5B3FBF8}" type="pres">
      <dgm:prSet presAssocID="{1F86565A-0699-0A4A-B77E-BE30F92719EB}" presName="LevelTwoTextNode" presStyleLbl="node4" presStyleIdx="1" presStyleCnt="4" custScaleX="237738" custScaleY="86450">
        <dgm:presLayoutVars>
          <dgm:chPref val="3"/>
        </dgm:presLayoutVars>
      </dgm:prSet>
      <dgm:spPr/>
    </dgm:pt>
    <dgm:pt modelId="{5FBA27BA-A2D3-F849-BF67-530C433FCB61}" type="pres">
      <dgm:prSet presAssocID="{1F86565A-0699-0A4A-B77E-BE30F92719EB}" presName="level3hierChild" presStyleCnt="0"/>
      <dgm:spPr/>
    </dgm:pt>
    <dgm:pt modelId="{73CC7F71-ABE5-EB4C-B1C4-61F878CDD403}" type="pres">
      <dgm:prSet presAssocID="{774A469E-218C-BB4F-9F6C-23EA74891CEA}" presName="conn2-1" presStyleLbl="parChTrans1D2" presStyleIdx="1" presStyleCnt="2"/>
      <dgm:spPr/>
    </dgm:pt>
    <dgm:pt modelId="{48407937-9034-FF44-8C74-A130AA5AA32B}" type="pres">
      <dgm:prSet presAssocID="{774A469E-218C-BB4F-9F6C-23EA74891CEA}" presName="connTx" presStyleLbl="parChTrans1D2" presStyleIdx="1" presStyleCnt="2"/>
      <dgm:spPr/>
    </dgm:pt>
    <dgm:pt modelId="{C007DCC5-7F24-5246-8DAD-E197D5C96C6E}" type="pres">
      <dgm:prSet presAssocID="{0542E3CB-98A6-2B4B-9392-A1B2F9582B03}" presName="root2" presStyleCnt="0"/>
      <dgm:spPr/>
    </dgm:pt>
    <dgm:pt modelId="{CA1B4BCE-CEC6-944D-9DD5-6CF2FB2A806E}" type="pres">
      <dgm:prSet presAssocID="{0542E3CB-98A6-2B4B-9392-A1B2F9582B03}" presName="LevelTwoTextNode" presStyleLbl="node2" presStyleIdx="1" presStyleCnt="2">
        <dgm:presLayoutVars>
          <dgm:chPref val="3"/>
        </dgm:presLayoutVars>
      </dgm:prSet>
      <dgm:spPr/>
    </dgm:pt>
    <dgm:pt modelId="{3448E409-F0E5-C340-B581-4AD21FFE0336}" type="pres">
      <dgm:prSet presAssocID="{0542E3CB-98A6-2B4B-9392-A1B2F9582B03}" presName="level3hierChild" presStyleCnt="0"/>
      <dgm:spPr/>
    </dgm:pt>
    <dgm:pt modelId="{0B321600-DDCC-6846-8E5A-890162FD49E2}" type="pres">
      <dgm:prSet presAssocID="{424EC9F8-2F3E-FC45-88C1-59BC969A52FE}" presName="conn2-1" presStyleLbl="parChTrans1D3" presStyleIdx="1" presStyleCnt="2"/>
      <dgm:spPr/>
    </dgm:pt>
    <dgm:pt modelId="{10926BA7-C58D-F345-B067-FA1CD4A84A80}" type="pres">
      <dgm:prSet presAssocID="{424EC9F8-2F3E-FC45-88C1-59BC969A52FE}" presName="connTx" presStyleLbl="parChTrans1D3" presStyleIdx="1" presStyleCnt="2"/>
      <dgm:spPr/>
    </dgm:pt>
    <dgm:pt modelId="{881BE59F-B219-E744-A022-C8A54CAD3B92}" type="pres">
      <dgm:prSet presAssocID="{4B1B6C23-AB4C-524B-B24B-A1DC5A70D713}" presName="root2" presStyleCnt="0"/>
      <dgm:spPr/>
    </dgm:pt>
    <dgm:pt modelId="{DDEBB458-FBD5-244D-9975-943D1CDB2D29}" type="pres">
      <dgm:prSet presAssocID="{4B1B6C23-AB4C-524B-B24B-A1DC5A70D713}" presName="LevelTwoTextNode" presStyleLbl="node3" presStyleIdx="1" presStyleCnt="2" custLinFactNeighborX="-18833">
        <dgm:presLayoutVars>
          <dgm:chPref val="3"/>
        </dgm:presLayoutVars>
      </dgm:prSet>
      <dgm:spPr/>
    </dgm:pt>
    <dgm:pt modelId="{F9CB4962-1B6A-6147-A5C8-402538D0225A}" type="pres">
      <dgm:prSet presAssocID="{4B1B6C23-AB4C-524B-B24B-A1DC5A70D713}" presName="level3hierChild" presStyleCnt="0"/>
      <dgm:spPr/>
    </dgm:pt>
    <dgm:pt modelId="{A873B152-4B0C-1742-917E-D6548E180180}" type="pres">
      <dgm:prSet presAssocID="{56AC4237-9F4D-4544-9FAA-4FFB477F383F}" presName="conn2-1" presStyleLbl="parChTrans1D4" presStyleIdx="2" presStyleCnt="4"/>
      <dgm:spPr/>
    </dgm:pt>
    <dgm:pt modelId="{087E7D86-FC8B-8445-AE88-B567A63EDA16}" type="pres">
      <dgm:prSet presAssocID="{56AC4237-9F4D-4544-9FAA-4FFB477F383F}" presName="connTx" presStyleLbl="parChTrans1D4" presStyleIdx="2" presStyleCnt="4"/>
      <dgm:spPr/>
    </dgm:pt>
    <dgm:pt modelId="{AE81D212-A828-7040-808C-9F11E6D245CA}" type="pres">
      <dgm:prSet presAssocID="{FFDCEFED-1127-0E46-84D3-F806F6373EC1}" presName="root2" presStyleCnt="0"/>
      <dgm:spPr/>
    </dgm:pt>
    <dgm:pt modelId="{97BD6749-642F-5944-8D15-7F84F4DCBEC9}" type="pres">
      <dgm:prSet presAssocID="{FFDCEFED-1127-0E46-84D3-F806F6373EC1}" presName="LevelTwoTextNode" presStyleLbl="node4" presStyleIdx="2" presStyleCnt="4" custScaleX="237738" custScaleY="86450">
        <dgm:presLayoutVars>
          <dgm:chPref val="3"/>
        </dgm:presLayoutVars>
      </dgm:prSet>
      <dgm:spPr/>
    </dgm:pt>
    <dgm:pt modelId="{F6B5EC5D-4C4F-454D-9B98-24D866242F57}" type="pres">
      <dgm:prSet presAssocID="{FFDCEFED-1127-0E46-84D3-F806F6373EC1}" presName="level3hierChild" presStyleCnt="0"/>
      <dgm:spPr/>
    </dgm:pt>
    <dgm:pt modelId="{81E5A8DD-2050-FE4D-A7A5-A25763DF12CF}" type="pres">
      <dgm:prSet presAssocID="{ED4CE1B2-A7D1-7C4B-9824-7C16A495724D}" presName="conn2-1" presStyleLbl="parChTrans1D4" presStyleIdx="3" presStyleCnt="4"/>
      <dgm:spPr/>
    </dgm:pt>
    <dgm:pt modelId="{EB36F097-ED01-114E-8EBD-C54706AD9554}" type="pres">
      <dgm:prSet presAssocID="{ED4CE1B2-A7D1-7C4B-9824-7C16A495724D}" presName="connTx" presStyleLbl="parChTrans1D4" presStyleIdx="3" presStyleCnt="4"/>
      <dgm:spPr/>
    </dgm:pt>
    <dgm:pt modelId="{6C43F5B6-FE86-7C4F-B80E-8BD9804C4560}" type="pres">
      <dgm:prSet presAssocID="{3488EDE7-89D0-2240-AF8E-CB750AC197F4}" presName="root2" presStyleCnt="0"/>
      <dgm:spPr/>
    </dgm:pt>
    <dgm:pt modelId="{CC00BC54-F995-CF4E-950F-868DB6C46127}" type="pres">
      <dgm:prSet presAssocID="{3488EDE7-89D0-2240-AF8E-CB750AC197F4}" presName="LevelTwoTextNode" presStyleLbl="node4" presStyleIdx="3" presStyleCnt="4" custScaleX="237738" custScaleY="86450">
        <dgm:presLayoutVars>
          <dgm:chPref val="3"/>
        </dgm:presLayoutVars>
      </dgm:prSet>
      <dgm:spPr/>
    </dgm:pt>
    <dgm:pt modelId="{1AB02167-2F8F-C646-BF9A-C776FFA94D00}" type="pres">
      <dgm:prSet presAssocID="{3488EDE7-89D0-2240-AF8E-CB750AC197F4}" presName="level3hierChild" presStyleCnt="0"/>
      <dgm:spPr/>
    </dgm:pt>
  </dgm:ptLst>
  <dgm:cxnLst>
    <dgm:cxn modelId="{BDC63907-09BB-3D46-BA1C-152DE37D4E4D}" type="presOf" srcId="{4B1B6C23-AB4C-524B-B24B-A1DC5A70D713}" destId="{DDEBB458-FBD5-244D-9975-943D1CDB2D29}" srcOrd="0" destOrd="0" presId="urn:microsoft.com/office/officeart/2005/8/layout/hierarchy2"/>
    <dgm:cxn modelId="{E03DF607-D37D-BD45-B394-5F8F2CFC8676}" srcId="{3F7F2084-557D-654F-BADD-ECF4AD9B4500}" destId="{BAA48676-6709-4141-B6A4-FB0657671549}" srcOrd="0" destOrd="0" parTransId="{2E117A27-D637-F841-9C9C-3610899BB216}" sibTransId="{22D878DD-46AA-ED41-B75A-9EB2D55C9C12}"/>
    <dgm:cxn modelId="{0D901E09-573A-8C40-9BCA-A82397934A97}" type="presOf" srcId="{3488EDE7-89D0-2240-AF8E-CB750AC197F4}" destId="{CC00BC54-F995-CF4E-950F-868DB6C46127}" srcOrd="0" destOrd="0" presId="urn:microsoft.com/office/officeart/2005/8/layout/hierarchy2"/>
    <dgm:cxn modelId="{34D73C13-4AC4-744E-BEE8-4DC018204A62}" type="presOf" srcId="{BA55A145-6D1F-BF47-8401-6BCDF20E4A56}" destId="{E5FCCBB2-266A-2B42-8252-C8F0436A4A8B}" srcOrd="1" destOrd="0" presId="urn:microsoft.com/office/officeart/2005/8/layout/hierarchy2"/>
    <dgm:cxn modelId="{3524031D-AD11-2D42-A26C-A6B73711C58A}" type="presOf" srcId="{774A469E-218C-BB4F-9F6C-23EA74891CEA}" destId="{73CC7F71-ABE5-EB4C-B1C4-61F878CDD403}" srcOrd="0" destOrd="0" presId="urn:microsoft.com/office/officeart/2005/8/layout/hierarchy2"/>
    <dgm:cxn modelId="{9D6B731F-86F0-3B4B-9ACF-C12158D4E8D2}" type="presOf" srcId="{0542E3CB-98A6-2B4B-9392-A1B2F9582B03}" destId="{CA1B4BCE-CEC6-944D-9DD5-6CF2FB2A806E}" srcOrd="0" destOrd="0" presId="urn:microsoft.com/office/officeart/2005/8/layout/hierarchy2"/>
    <dgm:cxn modelId="{9B440723-8919-F64E-A255-ECCCDAF549CD}" type="presOf" srcId="{774A469E-218C-BB4F-9F6C-23EA74891CEA}" destId="{48407937-9034-FF44-8C74-A130AA5AA32B}" srcOrd="1" destOrd="0" presId="urn:microsoft.com/office/officeart/2005/8/layout/hierarchy2"/>
    <dgm:cxn modelId="{D5FC0132-8CC0-1B4C-BF9F-F187171BAFF4}" type="presOf" srcId="{DE7FA32C-881D-544C-8B6F-6A766A48D1AA}" destId="{48D1E9D9-90CA-714D-B88B-28F59B96D808}" srcOrd="0" destOrd="0" presId="urn:microsoft.com/office/officeart/2005/8/layout/hierarchy2"/>
    <dgm:cxn modelId="{48F3BD3C-E2A5-6C49-9E81-6E3346B7F955}" srcId="{4B1B6C23-AB4C-524B-B24B-A1DC5A70D713}" destId="{3488EDE7-89D0-2240-AF8E-CB750AC197F4}" srcOrd="1" destOrd="0" parTransId="{ED4CE1B2-A7D1-7C4B-9824-7C16A495724D}" sibTransId="{BEAB295B-3294-9845-BCA4-256CEA198846}"/>
    <dgm:cxn modelId="{B081AE3D-E792-0246-8F1F-6BAC1CC9E27F}" type="presOf" srcId="{53F327F3-3C41-2843-98FC-7BE24F903F92}" destId="{CE2927CD-9EE3-BB4C-8178-7B4F63E51334}" srcOrd="0" destOrd="0" presId="urn:microsoft.com/office/officeart/2005/8/layout/hierarchy2"/>
    <dgm:cxn modelId="{A6DECE4A-BB28-7A48-9543-A06CBE3F91F9}" type="presOf" srcId="{ED4CE1B2-A7D1-7C4B-9824-7C16A495724D}" destId="{EB36F097-ED01-114E-8EBD-C54706AD9554}" srcOrd="1" destOrd="0" presId="urn:microsoft.com/office/officeart/2005/8/layout/hierarchy2"/>
    <dgm:cxn modelId="{899ACE4C-1564-2F4E-8E77-37611A0D689C}" type="presOf" srcId="{424EC9F8-2F3E-FC45-88C1-59BC969A52FE}" destId="{10926BA7-C58D-F345-B067-FA1CD4A84A80}" srcOrd="1" destOrd="0" presId="urn:microsoft.com/office/officeart/2005/8/layout/hierarchy2"/>
    <dgm:cxn modelId="{7FFE8857-D1F6-E049-B38A-3D779F735CB6}" type="presOf" srcId="{BA55A145-6D1F-BF47-8401-6BCDF20E4A56}" destId="{8D7E22AF-B709-774B-B7C8-D09AB8F38FE7}" srcOrd="0" destOrd="0" presId="urn:microsoft.com/office/officeart/2005/8/layout/hierarchy2"/>
    <dgm:cxn modelId="{8143175C-66BF-CA44-A6AC-66ABF26677F1}" type="presOf" srcId="{BAA48676-6709-4141-B6A4-FB0657671549}" destId="{8C3312DB-E2A5-8442-AD09-3B756722306F}" srcOrd="0" destOrd="0" presId="urn:microsoft.com/office/officeart/2005/8/layout/hierarchy2"/>
    <dgm:cxn modelId="{1E54605D-E82D-A643-A8F6-00169CB3B0D0}" type="presOf" srcId="{8F19F41B-D7EA-BA44-8710-8334FB0928ED}" destId="{295C40F1-D918-F347-8694-A61F6F0A2446}" srcOrd="0" destOrd="0" presId="urn:microsoft.com/office/officeart/2005/8/layout/hierarchy2"/>
    <dgm:cxn modelId="{1BAB665E-6E45-E148-9C8D-28F69DA43785}" type="presOf" srcId="{56AC4237-9F4D-4544-9FAA-4FFB477F383F}" destId="{087E7D86-FC8B-8445-AE88-B567A63EDA16}" srcOrd="1" destOrd="0" presId="urn:microsoft.com/office/officeart/2005/8/layout/hierarchy2"/>
    <dgm:cxn modelId="{C7FC3F5F-B364-AA43-9494-367C63E82568}" srcId="{8F19F41B-D7EA-BA44-8710-8334FB0928ED}" destId="{02536809-24A7-F049-B94E-78A72FB00644}" srcOrd="0" destOrd="0" parTransId="{53F327F3-3C41-2843-98FC-7BE24F903F92}" sibTransId="{734EDC63-497B-7345-A280-46395BB87C0A}"/>
    <dgm:cxn modelId="{62472880-D0D7-DD4C-8B9B-B181264D58AF}" srcId="{BAA48676-6709-4141-B6A4-FB0657671549}" destId="{0542E3CB-98A6-2B4B-9392-A1B2F9582B03}" srcOrd="1" destOrd="0" parTransId="{774A469E-218C-BB4F-9F6C-23EA74891CEA}" sibTransId="{1B22ADB6-9CFF-C44D-85D5-944C46B31348}"/>
    <dgm:cxn modelId="{A8257780-AC50-6342-90D2-C7A4CAA191A2}" srcId="{0542E3CB-98A6-2B4B-9392-A1B2F9582B03}" destId="{4B1B6C23-AB4C-524B-B24B-A1DC5A70D713}" srcOrd="0" destOrd="0" parTransId="{424EC9F8-2F3E-FC45-88C1-59BC969A52FE}" sibTransId="{A14C1C39-7484-C340-AC6C-08A8C95A6149}"/>
    <dgm:cxn modelId="{5F08FF89-A577-0A49-99FF-B31112A2A06F}" srcId="{BAA48676-6709-4141-B6A4-FB0657671549}" destId="{8F19F41B-D7EA-BA44-8710-8334FB0928ED}" srcOrd="0" destOrd="0" parTransId="{BA55A145-6D1F-BF47-8401-6BCDF20E4A56}" sibTransId="{46EE5537-56B0-F645-B506-4B6420C45CBC}"/>
    <dgm:cxn modelId="{5C3C798D-2087-C34C-BE49-13249E3CE23D}" type="presOf" srcId="{C9ED7D97-C0F9-4645-91BB-FF1DAE0C2A11}" destId="{DDEEB377-A385-3846-B664-234C1423DE38}" srcOrd="0" destOrd="0" presId="urn:microsoft.com/office/officeart/2005/8/layout/hierarchy2"/>
    <dgm:cxn modelId="{2A783095-F495-D94D-9D31-D2C6E1D233F8}" type="presOf" srcId="{424EC9F8-2F3E-FC45-88C1-59BC969A52FE}" destId="{0B321600-DDCC-6846-8E5A-890162FD49E2}" srcOrd="0" destOrd="0" presId="urn:microsoft.com/office/officeart/2005/8/layout/hierarchy2"/>
    <dgm:cxn modelId="{24483196-0F9A-CF46-9715-F4DFF85634A0}" type="presOf" srcId="{3F7F2084-557D-654F-BADD-ECF4AD9B4500}" destId="{D1E28181-0CEB-3940-BCDB-0F201545456F}" srcOrd="0" destOrd="0" presId="urn:microsoft.com/office/officeart/2005/8/layout/hierarchy2"/>
    <dgm:cxn modelId="{8CE24B9D-9139-3C41-86EA-1831C4F80571}" type="presOf" srcId="{ED4CE1B2-A7D1-7C4B-9824-7C16A495724D}" destId="{81E5A8DD-2050-FE4D-A7A5-A25763DF12CF}" srcOrd="0" destOrd="0" presId="urn:microsoft.com/office/officeart/2005/8/layout/hierarchy2"/>
    <dgm:cxn modelId="{C8A538AA-6760-FB42-8A10-5FC05C69D517}" type="presOf" srcId="{02536809-24A7-F049-B94E-78A72FB00644}" destId="{07C34993-F12D-0347-8740-DBF7BE535E25}" srcOrd="0" destOrd="0" presId="urn:microsoft.com/office/officeart/2005/8/layout/hierarchy2"/>
    <dgm:cxn modelId="{B25E6CBD-6A9D-3947-91DF-1A61764E64AE}" type="presOf" srcId="{53F327F3-3C41-2843-98FC-7BE24F903F92}" destId="{BE7CFDA0-5976-094B-8C6B-BA64848F5DC3}" srcOrd="1" destOrd="0" presId="urn:microsoft.com/office/officeart/2005/8/layout/hierarchy2"/>
    <dgm:cxn modelId="{47444DC0-45A0-874F-B3ED-6557FB86F353}" type="presOf" srcId="{1F86565A-0699-0A4A-B77E-BE30F92719EB}" destId="{CB834701-1EEF-0743-854C-5F72D5B3FBF8}" srcOrd="0" destOrd="0" presId="urn:microsoft.com/office/officeart/2005/8/layout/hierarchy2"/>
    <dgm:cxn modelId="{41774ACD-1C7A-E641-8644-B8D6B2861CCB}" srcId="{02536809-24A7-F049-B94E-78A72FB00644}" destId="{1F86565A-0699-0A4A-B77E-BE30F92719EB}" srcOrd="1" destOrd="0" parTransId="{C9ED7D97-C0F9-4645-91BB-FF1DAE0C2A11}" sibTransId="{83C57FFB-B8F8-D54A-80BC-3C5658B400B7}"/>
    <dgm:cxn modelId="{48562DCF-DC33-9640-9D40-8B5C35816E5D}" type="presOf" srcId="{8FB0E668-5DA3-F041-8ACD-4AEDC0068A83}" destId="{ECA739A5-491D-E044-9A74-5AAFC07B79CD}" srcOrd="0" destOrd="0" presId="urn:microsoft.com/office/officeart/2005/8/layout/hierarchy2"/>
    <dgm:cxn modelId="{BED0EAD7-B9A8-664F-A9E0-C4BECBBA21BD}" type="presOf" srcId="{FFDCEFED-1127-0E46-84D3-F806F6373EC1}" destId="{97BD6749-642F-5944-8D15-7F84F4DCBEC9}" srcOrd="0" destOrd="0" presId="urn:microsoft.com/office/officeart/2005/8/layout/hierarchy2"/>
    <dgm:cxn modelId="{22E45BDB-F606-4342-A532-46ECF2915649}" srcId="{4B1B6C23-AB4C-524B-B24B-A1DC5A70D713}" destId="{FFDCEFED-1127-0E46-84D3-F806F6373EC1}" srcOrd="0" destOrd="0" parTransId="{56AC4237-9F4D-4544-9FAA-4FFB477F383F}" sibTransId="{4D72D367-E32F-FD41-8FCE-AB3381B1D230}"/>
    <dgm:cxn modelId="{7423C0E9-7A8E-C946-8118-494FE283B4B3}" type="presOf" srcId="{C9ED7D97-C0F9-4645-91BB-FF1DAE0C2A11}" destId="{1960A872-6427-DD4D-91E4-FE28594500FE}" srcOrd="1" destOrd="0" presId="urn:microsoft.com/office/officeart/2005/8/layout/hierarchy2"/>
    <dgm:cxn modelId="{623732F1-8309-1E4C-9262-3C81D819E956}" type="presOf" srcId="{56AC4237-9F4D-4544-9FAA-4FFB477F383F}" destId="{A873B152-4B0C-1742-917E-D6548E180180}" srcOrd="0" destOrd="0" presId="urn:microsoft.com/office/officeart/2005/8/layout/hierarchy2"/>
    <dgm:cxn modelId="{967994FC-2739-B94B-892C-7AE8F5F2B434}" srcId="{02536809-24A7-F049-B94E-78A72FB00644}" destId="{8FB0E668-5DA3-F041-8ACD-4AEDC0068A83}" srcOrd="0" destOrd="0" parTransId="{DE7FA32C-881D-544C-8B6F-6A766A48D1AA}" sibTransId="{94A40F29-36CA-ED44-B299-55EF44A650D9}"/>
    <dgm:cxn modelId="{7EFF8FFF-B7DD-354B-8857-1C905AE871C9}" type="presOf" srcId="{DE7FA32C-881D-544C-8B6F-6A766A48D1AA}" destId="{CDF1EC5C-55AC-BD42-8D4C-D83D2BB15C06}" srcOrd="1" destOrd="0" presId="urn:microsoft.com/office/officeart/2005/8/layout/hierarchy2"/>
    <dgm:cxn modelId="{E72E43F5-13DE-4540-914C-4F0C1B739590}" type="presParOf" srcId="{D1E28181-0CEB-3940-BCDB-0F201545456F}" destId="{FD0ED94C-E665-6F49-9774-B7220C61043E}" srcOrd="0" destOrd="0" presId="urn:microsoft.com/office/officeart/2005/8/layout/hierarchy2"/>
    <dgm:cxn modelId="{2F273DD4-1C57-A948-B361-BFC188919E72}" type="presParOf" srcId="{FD0ED94C-E665-6F49-9774-B7220C61043E}" destId="{8C3312DB-E2A5-8442-AD09-3B756722306F}" srcOrd="0" destOrd="0" presId="urn:microsoft.com/office/officeart/2005/8/layout/hierarchy2"/>
    <dgm:cxn modelId="{6C8E74F7-AC01-8B45-A61F-B608FAB26FF9}" type="presParOf" srcId="{FD0ED94C-E665-6F49-9774-B7220C61043E}" destId="{79442BCE-36E7-3A4A-B1D1-4060921219F3}" srcOrd="1" destOrd="0" presId="urn:microsoft.com/office/officeart/2005/8/layout/hierarchy2"/>
    <dgm:cxn modelId="{95923B03-23DF-4E4C-AF8C-1B1638D671B1}" type="presParOf" srcId="{79442BCE-36E7-3A4A-B1D1-4060921219F3}" destId="{8D7E22AF-B709-774B-B7C8-D09AB8F38FE7}" srcOrd="0" destOrd="0" presId="urn:microsoft.com/office/officeart/2005/8/layout/hierarchy2"/>
    <dgm:cxn modelId="{0037141F-96BD-6B48-8CE9-270C277805C1}" type="presParOf" srcId="{8D7E22AF-B709-774B-B7C8-D09AB8F38FE7}" destId="{E5FCCBB2-266A-2B42-8252-C8F0436A4A8B}" srcOrd="0" destOrd="0" presId="urn:microsoft.com/office/officeart/2005/8/layout/hierarchy2"/>
    <dgm:cxn modelId="{D97960D6-BDD5-7443-8A1E-FC16D76DA011}" type="presParOf" srcId="{79442BCE-36E7-3A4A-B1D1-4060921219F3}" destId="{6E53F980-C0DF-014A-A6F8-3604923D027A}" srcOrd="1" destOrd="0" presId="urn:microsoft.com/office/officeart/2005/8/layout/hierarchy2"/>
    <dgm:cxn modelId="{52409EC0-B59D-BF48-89F7-95BF988C4FAC}" type="presParOf" srcId="{6E53F980-C0DF-014A-A6F8-3604923D027A}" destId="{295C40F1-D918-F347-8694-A61F6F0A2446}" srcOrd="0" destOrd="0" presId="urn:microsoft.com/office/officeart/2005/8/layout/hierarchy2"/>
    <dgm:cxn modelId="{A892F9CF-CAB6-B844-A413-4C58CE39ACAC}" type="presParOf" srcId="{6E53F980-C0DF-014A-A6F8-3604923D027A}" destId="{E9D101DD-FD22-7140-9FBE-2E06D26C48C0}" srcOrd="1" destOrd="0" presId="urn:microsoft.com/office/officeart/2005/8/layout/hierarchy2"/>
    <dgm:cxn modelId="{CF40FD11-A088-5E4C-B943-13AB639838D4}" type="presParOf" srcId="{E9D101DD-FD22-7140-9FBE-2E06D26C48C0}" destId="{CE2927CD-9EE3-BB4C-8178-7B4F63E51334}" srcOrd="0" destOrd="0" presId="urn:microsoft.com/office/officeart/2005/8/layout/hierarchy2"/>
    <dgm:cxn modelId="{7629E878-A617-CB43-BFE4-0FE7D854D480}" type="presParOf" srcId="{CE2927CD-9EE3-BB4C-8178-7B4F63E51334}" destId="{BE7CFDA0-5976-094B-8C6B-BA64848F5DC3}" srcOrd="0" destOrd="0" presId="urn:microsoft.com/office/officeart/2005/8/layout/hierarchy2"/>
    <dgm:cxn modelId="{5026F43E-D5B5-A14B-8437-536075DE0AE9}" type="presParOf" srcId="{E9D101DD-FD22-7140-9FBE-2E06D26C48C0}" destId="{50060A27-15C7-1244-AB8F-BB6853854C9C}" srcOrd="1" destOrd="0" presId="urn:microsoft.com/office/officeart/2005/8/layout/hierarchy2"/>
    <dgm:cxn modelId="{33C1E3EA-2216-2648-A3B2-9F3FAE13D87F}" type="presParOf" srcId="{50060A27-15C7-1244-AB8F-BB6853854C9C}" destId="{07C34993-F12D-0347-8740-DBF7BE535E25}" srcOrd="0" destOrd="0" presId="urn:microsoft.com/office/officeart/2005/8/layout/hierarchy2"/>
    <dgm:cxn modelId="{F5BF75D0-35B7-0847-9210-91A42D4AB009}" type="presParOf" srcId="{50060A27-15C7-1244-AB8F-BB6853854C9C}" destId="{013A285F-ED44-3441-9A37-A78AE6679BA4}" srcOrd="1" destOrd="0" presId="urn:microsoft.com/office/officeart/2005/8/layout/hierarchy2"/>
    <dgm:cxn modelId="{9CC7ACC3-FC81-E64A-9868-00A7DA01CFB7}" type="presParOf" srcId="{013A285F-ED44-3441-9A37-A78AE6679BA4}" destId="{48D1E9D9-90CA-714D-B88B-28F59B96D808}" srcOrd="0" destOrd="0" presId="urn:microsoft.com/office/officeart/2005/8/layout/hierarchy2"/>
    <dgm:cxn modelId="{8AD31CEE-7713-1643-BC1F-BD1F2EE7689E}" type="presParOf" srcId="{48D1E9D9-90CA-714D-B88B-28F59B96D808}" destId="{CDF1EC5C-55AC-BD42-8D4C-D83D2BB15C06}" srcOrd="0" destOrd="0" presId="urn:microsoft.com/office/officeart/2005/8/layout/hierarchy2"/>
    <dgm:cxn modelId="{F669C64C-AB20-984D-BAE6-09E6F2C5CE02}" type="presParOf" srcId="{013A285F-ED44-3441-9A37-A78AE6679BA4}" destId="{3162345D-F065-274C-8213-D55451BD1522}" srcOrd="1" destOrd="0" presId="urn:microsoft.com/office/officeart/2005/8/layout/hierarchy2"/>
    <dgm:cxn modelId="{C25AA60A-64E2-1045-B56C-3812918CB85C}" type="presParOf" srcId="{3162345D-F065-274C-8213-D55451BD1522}" destId="{ECA739A5-491D-E044-9A74-5AAFC07B79CD}" srcOrd="0" destOrd="0" presId="urn:microsoft.com/office/officeart/2005/8/layout/hierarchy2"/>
    <dgm:cxn modelId="{A52F1796-9E0C-CD4E-B619-9903A83BF113}" type="presParOf" srcId="{3162345D-F065-274C-8213-D55451BD1522}" destId="{897968D7-C8D1-254C-93A7-043BEC9A2147}" srcOrd="1" destOrd="0" presId="urn:microsoft.com/office/officeart/2005/8/layout/hierarchy2"/>
    <dgm:cxn modelId="{EEB457AF-19E8-7D40-B5DD-63807DDD89D8}" type="presParOf" srcId="{013A285F-ED44-3441-9A37-A78AE6679BA4}" destId="{DDEEB377-A385-3846-B664-234C1423DE38}" srcOrd="2" destOrd="0" presId="urn:microsoft.com/office/officeart/2005/8/layout/hierarchy2"/>
    <dgm:cxn modelId="{E72685A9-DD7F-AB4C-AAF0-A5F188EBF8EF}" type="presParOf" srcId="{DDEEB377-A385-3846-B664-234C1423DE38}" destId="{1960A872-6427-DD4D-91E4-FE28594500FE}" srcOrd="0" destOrd="0" presId="urn:microsoft.com/office/officeart/2005/8/layout/hierarchy2"/>
    <dgm:cxn modelId="{A79AA349-B913-7C40-BCBA-76B9A064CE71}" type="presParOf" srcId="{013A285F-ED44-3441-9A37-A78AE6679BA4}" destId="{0B4A0B62-29EF-054C-BCEB-02426FC5089A}" srcOrd="3" destOrd="0" presId="urn:microsoft.com/office/officeart/2005/8/layout/hierarchy2"/>
    <dgm:cxn modelId="{B9ED11D4-5096-2244-B649-E5F0E5D34BDD}" type="presParOf" srcId="{0B4A0B62-29EF-054C-BCEB-02426FC5089A}" destId="{CB834701-1EEF-0743-854C-5F72D5B3FBF8}" srcOrd="0" destOrd="0" presId="urn:microsoft.com/office/officeart/2005/8/layout/hierarchy2"/>
    <dgm:cxn modelId="{6BC39062-2C37-154B-8A2C-D961720D5F40}" type="presParOf" srcId="{0B4A0B62-29EF-054C-BCEB-02426FC5089A}" destId="{5FBA27BA-A2D3-F849-BF67-530C433FCB61}" srcOrd="1" destOrd="0" presId="urn:microsoft.com/office/officeart/2005/8/layout/hierarchy2"/>
    <dgm:cxn modelId="{A6003728-D916-8649-8693-D6CEA66DF80F}" type="presParOf" srcId="{79442BCE-36E7-3A4A-B1D1-4060921219F3}" destId="{73CC7F71-ABE5-EB4C-B1C4-61F878CDD403}" srcOrd="2" destOrd="0" presId="urn:microsoft.com/office/officeart/2005/8/layout/hierarchy2"/>
    <dgm:cxn modelId="{5FF9DC5A-9C9D-9E4B-BC9D-2FAA40B0E5F3}" type="presParOf" srcId="{73CC7F71-ABE5-EB4C-B1C4-61F878CDD403}" destId="{48407937-9034-FF44-8C74-A130AA5AA32B}" srcOrd="0" destOrd="0" presId="urn:microsoft.com/office/officeart/2005/8/layout/hierarchy2"/>
    <dgm:cxn modelId="{C05B956C-5164-9F41-8033-A3C6DA93526E}" type="presParOf" srcId="{79442BCE-36E7-3A4A-B1D1-4060921219F3}" destId="{C007DCC5-7F24-5246-8DAD-E197D5C96C6E}" srcOrd="3" destOrd="0" presId="urn:microsoft.com/office/officeart/2005/8/layout/hierarchy2"/>
    <dgm:cxn modelId="{FE581613-8E94-1C48-A2F6-F893B08E8B00}" type="presParOf" srcId="{C007DCC5-7F24-5246-8DAD-E197D5C96C6E}" destId="{CA1B4BCE-CEC6-944D-9DD5-6CF2FB2A806E}" srcOrd="0" destOrd="0" presId="urn:microsoft.com/office/officeart/2005/8/layout/hierarchy2"/>
    <dgm:cxn modelId="{590C9505-0614-D04A-A937-ED22404C8DCA}" type="presParOf" srcId="{C007DCC5-7F24-5246-8DAD-E197D5C96C6E}" destId="{3448E409-F0E5-C340-B581-4AD21FFE0336}" srcOrd="1" destOrd="0" presId="urn:microsoft.com/office/officeart/2005/8/layout/hierarchy2"/>
    <dgm:cxn modelId="{02D435B4-5A98-2F49-AB79-4862DDD29979}" type="presParOf" srcId="{3448E409-F0E5-C340-B581-4AD21FFE0336}" destId="{0B321600-DDCC-6846-8E5A-890162FD49E2}" srcOrd="0" destOrd="0" presId="urn:microsoft.com/office/officeart/2005/8/layout/hierarchy2"/>
    <dgm:cxn modelId="{6F018E14-F8CB-314C-9516-A8EE2994E65E}" type="presParOf" srcId="{0B321600-DDCC-6846-8E5A-890162FD49E2}" destId="{10926BA7-C58D-F345-B067-FA1CD4A84A80}" srcOrd="0" destOrd="0" presId="urn:microsoft.com/office/officeart/2005/8/layout/hierarchy2"/>
    <dgm:cxn modelId="{4C94DC12-0F63-424D-A116-F8C6223B0386}" type="presParOf" srcId="{3448E409-F0E5-C340-B581-4AD21FFE0336}" destId="{881BE59F-B219-E744-A022-C8A54CAD3B92}" srcOrd="1" destOrd="0" presId="urn:microsoft.com/office/officeart/2005/8/layout/hierarchy2"/>
    <dgm:cxn modelId="{310A7020-18B9-4444-88E3-D5D350361242}" type="presParOf" srcId="{881BE59F-B219-E744-A022-C8A54CAD3B92}" destId="{DDEBB458-FBD5-244D-9975-943D1CDB2D29}" srcOrd="0" destOrd="0" presId="urn:microsoft.com/office/officeart/2005/8/layout/hierarchy2"/>
    <dgm:cxn modelId="{0D9BE2FF-45D0-CE45-BA0B-B8DDF3FBEBAF}" type="presParOf" srcId="{881BE59F-B219-E744-A022-C8A54CAD3B92}" destId="{F9CB4962-1B6A-6147-A5C8-402538D0225A}" srcOrd="1" destOrd="0" presId="urn:microsoft.com/office/officeart/2005/8/layout/hierarchy2"/>
    <dgm:cxn modelId="{51B6CE56-3043-D442-9AE2-FA8CC6F660DF}" type="presParOf" srcId="{F9CB4962-1B6A-6147-A5C8-402538D0225A}" destId="{A873B152-4B0C-1742-917E-D6548E180180}" srcOrd="0" destOrd="0" presId="urn:microsoft.com/office/officeart/2005/8/layout/hierarchy2"/>
    <dgm:cxn modelId="{D1F2C90B-C1B4-FB49-8859-B1B9BFCBA8BD}" type="presParOf" srcId="{A873B152-4B0C-1742-917E-D6548E180180}" destId="{087E7D86-FC8B-8445-AE88-B567A63EDA16}" srcOrd="0" destOrd="0" presId="urn:microsoft.com/office/officeart/2005/8/layout/hierarchy2"/>
    <dgm:cxn modelId="{14188959-FDD4-F744-A43A-31A9ACCF06EE}" type="presParOf" srcId="{F9CB4962-1B6A-6147-A5C8-402538D0225A}" destId="{AE81D212-A828-7040-808C-9F11E6D245CA}" srcOrd="1" destOrd="0" presId="urn:microsoft.com/office/officeart/2005/8/layout/hierarchy2"/>
    <dgm:cxn modelId="{9AA56D99-37FE-8940-AD7A-03E95D5A3B7A}" type="presParOf" srcId="{AE81D212-A828-7040-808C-9F11E6D245CA}" destId="{97BD6749-642F-5944-8D15-7F84F4DCBEC9}" srcOrd="0" destOrd="0" presId="urn:microsoft.com/office/officeart/2005/8/layout/hierarchy2"/>
    <dgm:cxn modelId="{15C309A4-E42F-8645-A46A-A452DFFC5B3A}" type="presParOf" srcId="{AE81D212-A828-7040-808C-9F11E6D245CA}" destId="{F6B5EC5D-4C4F-454D-9B98-24D866242F57}" srcOrd="1" destOrd="0" presId="urn:microsoft.com/office/officeart/2005/8/layout/hierarchy2"/>
    <dgm:cxn modelId="{9C409105-969F-DC47-B1A7-A4DA9BCA4D3B}" type="presParOf" srcId="{F9CB4962-1B6A-6147-A5C8-402538D0225A}" destId="{81E5A8DD-2050-FE4D-A7A5-A25763DF12CF}" srcOrd="2" destOrd="0" presId="urn:microsoft.com/office/officeart/2005/8/layout/hierarchy2"/>
    <dgm:cxn modelId="{375A9636-02AD-D944-AFE9-29C40D10B993}" type="presParOf" srcId="{81E5A8DD-2050-FE4D-A7A5-A25763DF12CF}" destId="{EB36F097-ED01-114E-8EBD-C54706AD9554}" srcOrd="0" destOrd="0" presId="urn:microsoft.com/office/officeart/2005/8/layout/hierarchy2"/>
    <dgm:cxn modelId="{69A89AF2-E158-6544-924D-24249E75134F}" type="presParOf" srcId="{F9CB4962-1B6A-6147-A5C8-402538D0225A}" destId="{6C43F5B6-FE86-7C4F-B80E-8BD9804C4560}" srcOrd="3" destOrd="0" presId="urn:microsoft.com/office/officeart/2005/8/layout/hierarchy2"/>
    <dgm:cxn modelId="{BCF31D61-7DF4-6B46-A475-B960E8C06406}" type="presParOf" srcId="{6C43F5B6-FE86-7C4F-B80E-8BD9804C4560}" destId="{CC00BC54-F995-CF4E-950F-868DB6C46127}" srcOrd="0" destOrd="0" presId="urn:microsoft.com/office/officeart/2005/8/layout/hierarchy2"/>
    <dgm:cxn modelId="{6E3F4E8D-F614-4246-9543-BAD37DB63D34}" type="presParOf" srcId="{6C43F5B6-FE86-7C4F-B80E-8BD9804C4560}" destId="{1AB02167-2F8F-C646-BF9A-C776FFA94D0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3312DB-E2A5-8442-AD09-3B756722306F}">
      <dsp:nvSpPr>
        <dsp:cNvPr id="0" name=""/>
        <dsp:cNvSpPr/>
      </dsp:nvSpPr>
      <dsp:spPr>
        <a:xfrm>
          <a:off x="67258" y="587279"/>
          <a:ext cx="813680" cy="4068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/>
              <a:cs typeface="Arial"/>
            </a:rPr>
            <a:t>Calcul du droit de timbre</a:t>
          </a:r>
        </a:p>
      </dsp:txBody>
      <dsp:txXfrm>
        <a:off x="79174" y="599195"/>
        <a:ext cx="789848" cy="383008"/>
      </dsp:txXfrm>
    </dsp:sp>
    <dsp:sp modelId="{8D7E22AF-B709-774B-B7C8-D09AB8F38FE7}">
      <dsp:nvSpPr>
        <dsp:cNvPr id="0" name=""/>
        <dsp:cNvSpPr/>
      </dsp:nvSpPr>
      <dsp:spPr>
        <a:xfrm rot="18504010">
          <a:off x="781682" y="562286"/>
          <a:ext cx="523982" cy="46185"/>
        </a:xfrm>
        <a:custGeom>
          <a:avLst/>
          <a:gdLst/>
          <a:ahLst/>
          <a:cxnLst/>
          <a:rect l="0" t="0" r="0" b="0"/>
          <a:pathLst>
            <a:path>
              <a:moveTo>
                <a:pt x="0" y="23092"/>
              </a:moveTo>
              <a:lnTo>
                <a:pt x="523982" y="230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"/>
            <a:cs typeface="Arial"/>
          </a:endParaRPr>
        </a:p>
      </dsp:txBody>
      <dsp:txXfrm>
        <a:off x="1030574" y="572279"/>
        <a:ext cx="26199" cy="26199"/>
      </dsp:txXfrm>
    </dsp:sp>
    <dsp:sp modelId="{295C40F1-D918-F347-8694-A61F6F0A2446}">
      <dsp:nvSpPr>
        <dsp:cNvPr id="0" name=""/>
        <dsp:cNvSpPr/>
      </dsp:nvSpPr>
      <dsp:spPr>
        <a:xfrm>
          <a:off x="1206410" y="176638"/>
          <a:ext cx="813680" cy="4068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/>
              <a:cs typeface="Arial"/>
            </a:rPr>
            <a:t>Il y a une prime</a:t>
          </a:r>
        </a:p>
      </dsp:txBody>
      <dsp:txXfrm>
        <a:off x="1218326" y="188554"/>
        <a:ext cx="789848" cy="383008"/>
      </dsp:txXfrm>
    </dsp:sp>
    <dsp:sp modelId="{CE2927CD-9EE3-BB4C-8178-7B4F63E51334}">
      <dsp:nvSpPr>
        <dsp:cNvPr id="0" name=""/>
        <dsp:cNvSpPr/>
      </dsp:nvSpPr>
      <dsp:spPr>
        <a:xfrm>
          <a:off x="2020090" y="356965"/>
          <a:ext cx="172231" cy="46185"/>
        </a:xfrm>
        <a:custGeom>
          <a:avLst/>
          <a:gdLst/>
          <a:ahLst/>
          <a:cxnLst/>
          <a:rect l="0" t="0" r="0" b="0"/>
          <a:pathLst>
            <a:path>
              <a:moveTo>
                <a:pt x="0" y="23092"/>
              </a:moveTo>
              <a:lnTo>
                <a:pt x="172231" y="230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"/>
            <a:cs typeface="Arial"/>
          </a:endParaRPr>
        </a:p>
      </dsp:txBody>
      <dsp:txXfrm>
        <a:off x="2101900" y="375752"/>
        <a:ext cx="8611" cy="8611"/>
      </dsp:txXfrm>
    </dsp:sp>
    <dsp:sp modelId="{07C34993-F12D-0347-8740-DBF7BE535E25}">
      <dsp:nvSpPr>
        <dsp:cNvPr id="0" name=""/>
        <dsp:cNvSpPr/>
      </dsp:nvSpPr>
      <dsp:spPr>
        <a:xfrm>
          <a:off x="2192322" y="176638"/>
          <a:ext cx="813680" cy="4068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/>
              <a:cs typeface="Arial"/>
            </a:rPr>
            <a:t>Montant soumis (capital + prime) dépasse 1'000'000.-</a:t>
          </a:r>
        </a:p>
      </dsp:txBody>
      <dsp:txXfrm>
        <a:off x="2204238" y="188554"/>
        <a:ext cx="789848" cy="383008"/>
      </dsp:txXfrm>
    </dsp:sp>
    <dsp:sp modelId="{48D1E9D9-90CA-714D-B88B-28F59B96D808}">
      <dsp:nvSpPr>
        <dsp:cNvPr id="0" name=""/>
        <dsp:cNvSpPr/>
      </dsp:nvSpPr>
      <dsp:spPr>
        <a:xfrm rot="20200768">
          <a:off x="2984708" y="253780"/>
          <a:ext cx="521300" cy="46185"/>
        </a:xfrm>
        <a:custGeom>
          <a:avLst/>
          <a:gdLst/>
          <a:ahLst/>
          <a:cxnLst/>
          <a:rect l="0" t="0" r="0" b="0"/>
          <a:pathLst>
            <a:path>
              <a:moveTo>
                <a:pt x="0" y="23092"/>
              </a:moveTo>
              <a:lnTo>
                <a:pt x="521300" y="230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"/>
            <a:cs typeface="Arial"/>
          </a:endParaRPr>
        </a:p>
      </dsp:txBody>
      <dsp:txXfrm>
        <a:off x="3232326" y="263840"/>
        <a:ext cx="26065" cy="26065"/>
      </dsp:txXfrm>
    </dsp:sp>
    <dsp:sp modelId="{ECA739A5-491D-E044-9A74-5AAFC07B79CD}">
      <dsp:nvSpPr>
        <dsp:cNvPr id="0" name=""/>
        <dsp:cNvSpPr/>
      </dsp:nvSpPr>
      <dsp:spPr>
        <a:xfrm>
          <a:off x="3484714" y="2028"/>
          <a:ext cx="1931945" cy="3433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/>
              <a:cs typeface="Arial"/>
            </a:rPr>
            <a:t>oui : capital + prime - 1'000'000 - frais = 101%. DTE = 1%</a:t>
          </a:r>
        </a:p>
      </dsp:txBody>
      <dsp:txXfrm>
        <a:off x="3494769" y="12083"/>
        <a:ext cx="1911835" cy="323210"/>
      </dsp:txXfrm>
    </dsp:sp>
    <dsp:sp modelId="{DDEEB377-A385-3846-B664-234C1423DE38}">
      <dsp:nvSpPr>
        <dsp:cNvPr id="0" name=""/>
        <dsp:cNvSpPr/>
      </dsp:nvSpPr>
      <dsp:spPr>
        <a:xfrm rot="1373738">
          <a:off x="2985531" y="458052"/>
          <a:ext cx="519653" cy="46185"/>
        </a:xfrm>
        <a:custGeom>
          <a:avLst/>
          <a:gdLst/>
          <a:ahLst/>
          <a:cxnLst/>
          <a:rect l="0" t="0" r="0" b="0"/>
          <a:pathLst>
            <a:path>
              <a:moveTo>
                <a:pt x="0" y="23092"/>
              </a:moveTo>
              <a:lnTo>
                <a:pt x="519653" y="230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"/>
            <a:cs typeface="Arial"/>
          </a:endParaRPr>
        </a:p>
      </dsp:txBody>
      <dsp:txXfrm>
        <a:off x="3232367" y="468153"/>
        <a:ext cx="25982" cy="25982"/>
      </dsp:txXfrm>
    </dsp:sp>
    <dsp:sp modelId="{CB834701-1EEF-0743-854C-5F72D5B3FBF8}">
      <dsp:nvSpPr>
        <dsp:cNvPr id="0" name=""/>
        <dsp:cNvSpPr/>
      </dsp:nvSpPr>
      <dsp:spPr>
        <a:xfrm>
          <a:off x="3484714" y="406374"/>
          <a:ext cx="1934426" cy="3517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/>
              <a:cs typeface="Arial"/>
            </a:rPr>
            <a:t>non : pas de DTE</a:t>
          </a:r>
        </a:p>
      </dsp:txBody>
      <dsp:txXfrm>
        <a:off x="3495015" y="416675"/>
        <a:ext cx="1913824" cy="331111"/>
      </dsp:txXfrm>
    </dsp:sp>
    <dsp:sp modelId="{73CC7F71-ABE5-EB4C-B1C4-61F878CDD403}">
      <dsp:nvSpPr>
        <dsp:cNvPr id="0" name=""/>
        <dsp:cNvSpPr/>
      </dsp:nvSpPr>
      <dsp:spPr>
        <a:xfrm rot="3095990">
          <a:off x="781682" y="972927"/>
          <a:ext cx="523982" cy="46185"/>
        </a:xfrm>
        <a:custGeom>
          <a:avLst/>
          <a:gdLst/>
          <a:ahLst/>
          <a:cxnLst/>
          <a:rect l="0" t="0" r="0" b="0"/>
          <a:pathLst>
            <a:path>
              <a:moveTo>
                <a:pt x="0" y="23092"/>
              </a:moveTo>
              <a:lnTo>
                <a:pt x="523982" y="230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"/>
            <a:cs typeface="Arial"/>
          </a:endParaRPr>
        </a:p>
      </dsp:txBody>
      <dsp:txXfrm>
        <a:off x="1030574" y="982920"/>
        <a:ext cx="26199" cy="26199"/>
      </dsp:txXfrm>
    </dsp:sp>
    <dsp:sp modelId="{CA1B4BCE-CEC6-944D-9DD5-6CF2FB2A806E}">
      <dsp:nvSpPr>
        <dsp:cNvPr id="0" name=""/>
        <dsp:cNvSpPr/>
      </dsp:nvSpPr>
      <dsp:spPr>
        <a:xfrm>
          <a:off x="1206410" y="997920"/>
          <a:ext cx="813680" cy="4068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/>
              <a:cs typeface="Arial"/>
            </a:rPr>
            <a:t>Il n'y a pas de prime</a:t>
          </a:r>
        </a:p>
      </dsp:txBody>
      <dsp:txXfrm>
        <a:off x="1218326" y="1009836"/>
        <a:ext cx="789848" cy="383008"/>
      </dsp:txXfrm>
    </dsp:sp>
    <dsp:sp modelId="{0B321600-DDCC-6846-8E5A-890162FD49E2}">
      <dsp:nvSpPr>
        <dsp:cNvPr id="0" name=""/>
        <dsp:cNvSpPr/>
      </dsp:nvSpPr>
      <dsp:spPr>
        <a:xfrm>
          <a:off x="2020090" y="1178247"/>
          <a:ext cx="172231" cy="46185"/>
        </a:xfrm>
        <a:custGeom>
          <a:avLst/>
          <a:gdLst/>
          <a:ahLst/>
          <a:cxnLst/>
          <a:rect l="0" t="0" r="0" b="0"/>
          <a:pathLst>
            <a:path>
              <a:moveTo>
                <a:pt x="0" y="23092"/>
              </a:moveTo>
              <a:lnTo>
                <a:pt x="172231" y="230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"/>
            <a:cs typeface="Arial"/>
          </a:endParaRPr>
        </a:p>
      </dsp:txBody>
      <dsp:txXfrm>
        <a:off x="2101900" y="1197034"/>
        <a:ext cx="8611" cy="8611"/>
      </dsp:txXfrm>
    </dsp:sp>
    <dsp:sp modelId="{DDEBB458-FBD5-244D-9975-943D1CDB2D29}">
      <dsp:nvSpPr>
        <dsp:cNvPr id="0" name=""/>
        <dsp:cNvSpPr/>
      </dsp:nvSpPr>
      <dsp:spPr>
        <a:xfrm>
          <a:off x="2192322" y="997920"/>
          <a:ext cx="813680" cy="4068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/>
              <a:cs typeface="Arial"/>
            </a:rPr>
            <a:t>montant soumis dépasse 1'000'000.-</a:t>
          </a:r>
        </a:p>
      </dsp:txBody>
      <dsp:txXfrm>
        <a:off x="2204238" y="1009836"/>
        <a:ext cx="789848" cy="383008"/>
      </dsp:txXfrm>
    </dsp:sp>
    <dsp:sp modelId="{A873B152-4B0C-1742-917E-D6548E180180}">
      <dsp:nvSpPr>
        <dsp:cNvPr id="0" name=""/>
        <dsp:cNvSpPr/>
      </dsp:nvSpPr>
      <dsp:spPr>
        <a:xfrm rot="20200768">
          <a:off x="2984708" y="1075062"/>
          <a:ext cx="521300" cy="46185"/>
        </a:xfrm>
        <a:custGeom>
          <a:avLst/>
          <a:gdLst/>
          <a:ahLst/>
          <a:cxnLst/>
          <a:rect l="0" t="0" r="0" b="0"/>
          <a:pathLst>
            <a:path>
              <a:moveTo>
                <a:pt x="0" y="23092"/>
              </a:moveTo>
              <a:lnTo>
                <a:pt x="521300" y="230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"/>
            <a:cs typeface="Arial"/>
          </a:endParaRPr>
        </a:p>
      </dsp:txBody>
      <dsp:txXfrm>
        <a:off x="3232326" y="1085122"/>
        <a:ext cx="26065" cy="26065"/>
      </dsp:txXfrm>
    </dsp:sp>
    <dsp:sp modelId="{97BD6749-642F-5944-8D15-7F84F4DCBEC9}">
      <dsp:nvSpPr>
        <dsp:cNvPr id="0" name=""/>
        <dsp:cNvSpPr/>
      </dsp:nvSpPr>
      <dsp:spPr>
        <a:xfrm>
          <a:off x="3484714" y="819113"/>
          <a:ext cx="1934426" cy="3517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/>
              <a:cs typeface="Arial"/>
            </a:rPr>
            <a:t>oui : capital-1'000'000 x 1%</a:t>
          </a:r>
        </a:p>
      </dsp:txBody>
      <dsp:txXfrm>
        <a:off x="3495015" y="829414"/>
        <a:ext cx="1913824" cy="331111"/>
      </dsp:txXfrm>
    </dsp:sp>
    <dsp:sp modelId="{81E5A8DD-2050-FE4D-A7A5-A25763DF12CF}">
      <dsp:nvSpPr>
        <dsp:cNvPr id="0" name=""/>
        <dsp:cNvSpPr/>
      </dsp:nvSpPr>
      <dsp:spPr>
        <a:xfrm rot="1399232">
          <a:off x="2984708" y="1281432"/>
          <a:ext cx="521300" cy="46185"/>
        </a:xfrm>
        <a:custGeom>
          <a:avLst/>
          <a:gdLst/>
          <a:ahLst/>
          <a:cxnLst/>
          <a:rect l="0" t="0" r="0" b="0"/>
          <a:pathLst>
            <a:path>
              <a:moveTo>
                <a:pt x="0" y="23092"/>
              </a:moveTo>
              <a:lnTo>
                <a:pt x="521300" y="230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"/>
            <a:cs typeface="Arial"/>
          </a:endParaRPr>
        </a:p>
      </dsp:txBody>
      <dsp:txXfrm>
        <a:off x="3232326" y="1291492"/>
        <a:ext cx="26065" cy="26065"/>
      </dsp:txXfrm>
    </dsp:sp>
    <dsp:sp modelId="{CC00BC54-F995-CF4E-950F-868DB6C46127}">
      <dsp:nvSpPr>
        <dsp:cNvPr id="0" name=""/>
        <dsp:cNvSpPr/>
      </dsp:nvSpPr>
      <dsp:spPr>
        <a:xfrm>
          <a:off x="3484714" y="1231853"/>
          <a:ext cx="1934426" cy="3517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/>
              <a:cs typeface="Arial"/>
            </a:rPr>
            <a:t>non : pas de DTE</a:t>
          </a:r>
        </a:p>
      </dsp:txBody>
      <dsp:txXfrm>
        <a:off x="3495015" y="1242154"/>
        <a:ext cx="1913824" cy="3311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cp:lastPrinted>2015-06-27T05:04:00Z</cp:lastPrinted>
  <dcterms:created xsi:type="dcterms:W3CDTF">2019-05-18T04:48:00Z</dcterms:created>
  <dcterms:modified xsi:type="dcterms:W3CDTF">2019-05-18T04:48:00Z</dcterms:modified>
</cp:coreProperties>
</file>