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15" w:rsidRPr="00D1190E" w:rsidRDefault="00BF4B83" w:rsidP="00BF4B83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jc w:val="both"/>
        <w:rPr>
          <w:rFonts w:ascii="Helvetica" w:hAnsi="Helvetica"/>
          <w:sz w:val="20"/>
          <w:szCs w:val="22"/>
          <w:lang w:val="fr-CH"/>
        </w:rPr>
      </w:pPr>
      <w:r w:rsidRPr="00D1190E">
        <w:rPr>
          <w:rFonts w:ascii="Helvetica" w:hAnsi="Helvetica"/>
          <w:sz w:val="20"/>
          <w:szCs w:val="22"/>
          <w:lang w:val="fr-CH"/>
        </w:rPr>
        <w:t>Révision calculs employées administratives</w:t>
      </w:r>
    </w:p>
    <w:p w:rsidR="00BF4B83" w:rsidRPr="00D1190E" w:rsidRDefault="00BF4B83" w:rsidP="00BF4B83">
      <w:pPr>
        <w:jc w:val="both"/>
        <w:rPr>
          <w:rFonts w:ascii="Helvetica" w:hAnsi="Helvetica"/>
          <w:sz w:val="20"/>
          <w:szCs w:val="22"/>
          <w:lang w:val="fr-CH"/>
        </w:rPr>
      </w:pPr>
    </w:p>
    <w:p w:rsidR="00BF4B83" w:rsidRPr="00D1190E" w:rsidRDefault="00BF4B83" w:rsidP="006868CE">
      <w:pPr>
        <w:pStyle w:val="Paragraphedeliste"/>
        <w:numPr>
          <w:ilvl w:val="0"/>
          <w:numId w:val="1"/>
        </w:numPr>
        <w:spacing w:before="240" w:after="240"/>
        <w:ind w:left="0" w:hanging="567"/>
        <w:contextualSpacing w:val="0"/>
        <w:jc w:val="both"/>
        <w:rPr>
          <w:rFonts w:ascii="Helvetica" w:hAnsi="Helvetica"/>
          <w:sz w:val="20"/>
          <w:szCs w:val="22"/>
          <w:lang w:val="fr-CH"/>
        </w:rPr>
      </w:pPr>
      <w:r w:rsidRPr="00D1190E">
        <w:rPr>
          <w:rFonts w:ascii="Helvetica" w:hAnsi="Helvetica"/>
          <w:sz w:val="20"/>
          <w:szCs w:val="22"/>
          <w:lang w:val="fr-CH"/>
        </w:rPr>
        <w:t xml:space="preserve">Nous recevons CHF 600.- d’intérêt </w:t>
      </w:r>
      <w:r w:rsidRPr="00D1190E">
        <w:rPr>
          <w:rFonts w:ascii="Helvetica" w:hAnsi="Helvetica"/>
          <w:sz w:val="20"/>
          <w:szCs w:val="22"/>
          <w:u w:val="single"/>
          <w:lang w:val="fr-CH"/>
        </w:rPr>
        <w:t>net</w:t>
      </w:r>
      <w:r w:rsidRPr="00D1190E">
        <w:rPr>
          <w:rFonts w:ascii="Helvetica" w:hAnsi="Helvetica"/>
          <w:sz w:val="20"/>
          <w:szCs w:val="22"/>
          <w:lang w:val="fr-CH"/>
        </w:rPr>
        <w:t xml:space="preserve"> sur notre compte postal, la durée de l’emprunt était de du 12 novembre 2020 au 8 janvier 2021, au taux de 2%. Quel était le montant investi ? </w:t>
      </w:r>
    </w:p>
    <w:p w:rsidR="00347942" w:rsidRPr="00D1190E" w:rsidRDefault="00347942" w:rsidP="006868CE">
      <w:pPr>
        <w:pStyle w:val="Paragraphedeliste"/>
        <w:numPr>
          <w:ilvl w:val="0"/>
          <w:numId w:val="1"/>
        </w:numPr>
        <w:spacing w:before="240" w:after="240"/>
        <w:ind w:left="0" w:hanging="567"/>
        <w:contextualSpacing w:val="0"/>
        <w:jc w:val="both"/>
        <w:rPr>
          <w:rFonts w:ascii="Helvetica" w:hAnsi="Helvetica"/>
          <w:sz w:val="20"/>
          <w:szCs w:val="22"/>
          <w:lang w:val="fr-CH"/>
        </w:rPr>
      </w:pPr>
      <w:r w:rsidRPr="00D1190E">
        <w:rPr>
          <w:rFonts w:ascii="Helvetica" w:hAnsi="Helvetica"/>
          <w:sz w:val="20"/>
          <w:szCs w:val="22"/>
          <w:lang w:val="fr-CH"/>
        </w:rPr>
        <w:t>Quelle date tombe pile 114 jours après le 19 novembre 2021 ?</w:t>
      </w:r>
    </w:p>
    <w:p w:rsidR="006868CE" w:rsidRPr="00D1190E" w:rsidRDefault="006868CE" w:rsidP="006868CE">
      <w:pPr>
        <w:pStyle w:val="Paragraphedeliste"/>
        <w:numPr>
          <w:ilvl w:val="0"/>
          <w:numId w:val="1"/>
        </w:numPr>
        <w:spacing w:before="240" w:after="240"/>
        <w:ind w:left="0" w:hanging="567"/>
        <w:contextualSpacing w:val="0"/>
        <w:jc w:val="both"/>
        <w:rPr>
          <w:rFonts w:ascii="Helvetica" w:hAnsi="Helvetica"/>
          <w:sz w:val="20"/>
          <w:szCs w:val="22"/>
          <w:lang w:val="fr-CH"/>
        </w:rPr>
      </w:pPr>
      <w:r w:rsidRPr="00D1190E">
        <w:rPr>
          <w:rFonts w:ascii="Helvetica" w:hAnsi="Helvetica"/>
          <w:sz w:val="20"/>
          <w:szCs w:val="22"/>
          <w:lang w:val="fr-CH"/>
        </w:rPr>
        <w:t>Nous recevons CHF 45.- d’intérêt net sur notre compte courant, quel était le montant d’intérêt brut ?</w:t>
      </w:r>
    </w:p>
    <w:p w:rsidR="006868CE" w:rsidRPr="00D1190E" w:rsidRDefault="006868CE" w:rsidP="006868CE">
      <w:pPr>
        <w:pStyle w:val="Paragraphedeliste"/>
        <w:numPr>
          <w:ilvl w:val="0"/>
          <w:numId w:val="1"/>
        </w:numPr>
        <w:spacing w:before="240" w:after="240"/>
        <w:ind w:left="0" w:hanging="567"/>
        <w:contextualSpacing w:val="0"/>
        <w:jc w:val="both"/>
        <w:rPr>
          <w:rFonts w:ascii="Helvetica" w:hAnsi="Helvetica"/>
          <w:sz w:val="20"/>
          <w:szCs w:val="22"/>
          <w:lang w:val="fr-CH"/>
        </w:rPr>
      </w:pPr>
      <w:r w:rsidRPr="00D1190E">
        <w:rPr>
          <w:rFonts w:ascii="Helvetica" w:hAnsi="Helvetica"/>
          <w:sz w:val="20"/>
          <w:szCs w:val="22"/>
          <w:lang w:val="fr-CH"/>
        </w:rPr>
        <w:t xml:space="preserve">98 jours avant le 3 mars 2022, c’était quand ? (L’année 2022 n’est pas bissextile). </w:t>
      </w:r>
    </w:p>
    <w:p w:rsidR="006868CE" w:rsidRPr="00D1190E" w:rsidRDefault="006868CE" w:rsidP="006868CE">
      <w:pPr>
        <w:pStyle w:val="Paragraphedeliste"/>
        <w:numPr>
          <w:ilvl w:val="0"/>
          <w:numId w:val="1"/>
        </w:numPr>
        <w:spacing w:before="240" w:after="240"/>
        <w:ind w:left="0" w:hanging="567"/>
        <w:contextualSpacing w:val="0"/>
        <w:jc w:val="both"/>
        <w:rPr>
          <w:rFonts w:ascii="Helvetica" w:hAnsi="Helvetica"/>
          <w:sz w:val="20"/>
          <w:szCs w:val="22"/>
          <w:lang w:val="fr-CH"/>
        </w:rPr>
      </w:pPr>
      <w:r w:rsidRPr="00D1190E">
        <w:rPr>
          <w:rFonts w:ascii="Helvetica" w:hAnsi="Helvetica"/>
          <w:sz w:val="20"/>
          <w:szCs w:val="22"/>
          <w:lang w:val="fr-CH"/>
        </w:rPr>
        <w:t>La TVA sur les livres est de 2.5%. Si vous achetez pour CHF 300.- de livres (montant TTC), combien de TVA payez-vous à la Confédération Suisse ?</w:t>
      </w:r>
    </w:p>
    <w:p w:rsidR="006868CE" w:rsidRPr="00D1190E" w:rsidRDefault="006868CE" w:rsidP="006868CE">
      <w:pPr>
        <w:pStyle w:val="Paragraphedeliste"/>
        <w:numPr>
          <w:ilvl w:val="0"/>
          <w:numId w:val="1"/>
        </w:numPr>
        <w:spacing w:before="240" w:after="240"/>
        <w:ind w:left="0" w:hanging="567"/>
        <w:contextualSpacing w:val="0"/>
        <w:jc w:val="both"/>
        <w:rPr>
          <w:rFonts w:ascii="Helvetica" w:hAnsi="Helvetica"/>
          <w:sz w:val="20"/>
          <w:szCs w:val="22"/>
          <w:lang w:val="fr-CH"/>
        </w:rPr>
      </w:pPr>
      <w:r w:rsidRPr="00D1190E">
        <w:rPr>
          <w:rFonts w:ascii="Helvetica" w:hAnsi="Helvetica"/>
          <w:sz w:val="20"/>
          <w:szCs w:val="22"/>
          <w:lang w:val="fr-CH"/>
        </w:rPr>
        <w:t>Combien de jour y-a-t-il entre le 1</w:t>
      </w:r>
      <w:r w:rsidRPr="00D1190E">
        <w:rPr>
          <w:rFonts w:ascii="Helvetica" w:hAnsi="Helvetica"/>
          <w:sz w:val="20"/>
          <w:szCs w:val="22"/>
          <w:vertAlign w:val="superscript"/>
          <w:lang w:val="fr-CH"/>
        </w:rPr>
        <w:t>er</w:t>
      </w:r>
      <w:r w:rsidRPr="00D1190E">
        <w:rPr>
          <w:rFonts w:ascii="Helvetica" w:hAnsi="Helvetica"/>
          <w:sz w:val="20"/>
          <w:szCs w:val="22"/>
          <w:lang w:val="fr-CH"/>
        </w:rPr>
        <w:t xml:space="preserve"> janvier et le 22 janvier 2022 ? </w:t>
      </w:r>
    </w:p>
    <w:p w:rsidR="00D1190E" w:rsidRPr="00D1190E" w:rsidRDefault="00D1190E" w:rsidP="00D1190E">
      <w:pPr>
        <w:pStyle w:val="Paragraphedeliste"/>
        <w:numPr>
          <w:ilvl w:val="0"/>
          <w:numId w:val="1"/>
        </w:numPr>
        <w:spacing w:before="240" w:after="240"/>
        <w:ind w:left="0" w:hanging="567"/>
        <w:contextualSpacing w:val="0"/>
        <w:jc w:val="both"/>
        <w:rPr>
          <w:rFonts w:ascii="Helvetica" w:hAnsi="Helvetica"/>
          <w:sz w:val="20"/>
          <w:szCs w:val="22"/>
          <w:lang w:val="fr-CH"/>
        </w:rPr>
      </w:pPr>
      <w:r w:rsidRPr="00D1190E">
        <w:rPr>
          <w:rFonts w:ascii="Helvetica" w:hAnsi="Helvetica"/>
          <w:sz w:val="20"/>
          <w:szCs w:val="22"/>
          <w:lang w:val="fr-CH"/>
        </w:rPr>
        <w:t xml:space="preserve">Un plat de tofu est vendu au restaurant pour CHF 14.50, tva comprise (7.7%). Quel est le prix hors-taxes ? </w:t>
      </w:r>
      <w:bookmarkStart w:id="0" w:name="_GoBack"/>
      <w:bookmarkEnd w:id="0"/>
    </w:p>
    <w:p w:rsidR="006868CE" w:rsidRPr="00D1190E" w:rsidRDefault="006868CE" w:rsidP="006868CE">
      <w:pPr>
        <w:pStyle w:val="Paragraphedeliste"/>
        <w:numPr>
          <w:ilvl w:val="0"/>
          <w:numId w:val="1"/>
        </w:numPr>
        <w:spacing w:before="240" w:after="240"/>
        <w:ind w:left="0" w:hanging="567"/>
        <w:contextualSpacing w:val="0"/>
        <w:jc w:val="both"/>
        <w:rPr>
          <w:rFonts w:ascii="Helvetica" w:hAnsi="Helvetica"/>
          <w:sz w:val="20"/>
          <w:szCs w:val="22"/>
          <w:lang w:val="fr-CH"/>
        </w:rPr>
      </w:pPr>
      <w:r w:rsidRPr="00D1190E">
        <w:rPr>
          <w:rFonts w:ascii="Helvetica" w:hAnsi="Helvetica"/>
          <w:sz w:val="20"/>
          <w:szCs w:val="22"/>
          <w:lang w:val="fr-CH"/>
        </w:rPr>
        <w:t>Combien d’impôt anticipé sera prélevé sur un placement de CHF 1'000'000.- durant 22 jours au taux de 4% ?</w:t>
      </w:r>
    </w:p>
    <w:p w:rsidR="006868CE" w:rsidRPr="00D1190E" w:rsidRDefault="006868CE" w:rsidP="006868CE">
      <w:pPr>
        <w:pStyle w:val="Paragraphedeliste"/>
        <w:numPr>
          <w:ilvl w:val="0"/>
          <w:numId w:val="1"/>
        </w:numPr>
        <w:spacing w:before="240" w:after="240"/>
        <w:ind w:left="0" w:hanging="567"/>
        <w:contextualSpacing w:val="0"/>
        <w:jc w:val="both"/>
        <w:rPr>
          <w:rFonts w:ascii="Helvetica" w:hAnsi="Helvetica"/>
          <w:sz w:val="20"/>
          <w:szCs w:val="22"/>
          <w:lang w:val="fr-CH"/>
        </w:rPr>
      </w:pPr>
      <w:r w:rsidRPr="00D1190E">
        <w:rPr>
          <w:rFonts w:ascii="Helvetica" w:hAnsi="Helvetica"/>
          <w:sz w:val="20"/>
          <w:szCs w:val="22"/>
          <w:lang w:val="fr-CH"/>
        </w:rPr>
        <w:t>Nous avons payé CHF 560.- pour un meuble de bureau, grâce à un rabais de 15%. Quel est le montant du rabais ?</w:t>
      </w:r>
    </w:p>
    <w:p w:rsidR="00D1190E" w:rsidRPr="00D1190E" w:rsidRDefault="00D1190E" w:rsidP="006868CE">
      <w:pPr>
        <w:pStyle w:val="Paragraphedeliste"/>
        <w:numPr>
          <w:ilvl w:val="0"/>
          <w:numId w:val="1"/>
        </w:numPr>
        <w:spacing w:before="240" w:after="240"/>
        <w:ind w:left="0" w:hanging="567"/>
        <w:contextualSpacing w:val="0"/>
        <w:jc w:val="both"/>
        <w:rPr>
          <w:rFonts w:ascii="Helvetica" w:hAnsi="Helvetica"/>
          <w:sz w:val="20"/>
          <w:szCs w:val="22"/>
          <w:lang w:val="fr-CH"/>
        </w:rPr>
      </w:pPr>
      <w:r w:rsidRPr="00D1190E">
        <w:rPr>
          <w:rFonts w:ascii="Helvetica" w:hAnsi="Helvetica"/>
          <w:sz w:val="20"/>
          <w:szCs w:val="22"/>
          <w:lang w:val="fr-CH"/>
        </w:rPr>
        <w:t xml:space="preserve">En allant faire des courses, vous achetez pour CHF 50.- de marchandises (hors-taxes) taxé à 7.7% et CHF 200.- (h.t.) de marchandise taxée à 2.5%. Combien de TVA devez-vous régler au total ? </w:t>
      </w:r>
    </w:p>
    <w:p w:rsidR="00D1190E" w:rsidRPr="00D1190E" w:rsidRDefault="00D1190E" w:rsidP="006868CE">
      <w:pPr>
        <w:pStyle w:val="Paragraphedeliste"/>
        <w:numPr>
          <w:ilvl w:val="0"/>
          <w:numId w:val="1"/>
        </w:numPr>
        <w:spacing w:before="240" w:after="240"/>
        <w:ind w:left="0" w:hanging="567"/>
        <w:contextualSpacing w:val="0"/>
        <w:jc w:val="both"/>
        <w:rPr>
          <w:rFonts w:ascii="Helvetica" w:hAnsi="Helvetica"/>
          <w:sz w:val="20"/>
          <w:szCs w:val="22"/>
          <w:lang w:val="fr-CH"/>
        </w:rPr>
      </w:pPr>
      <w:r w:rsidRPr="00D1190E">
        <w:rPr>
          <w:rFonts w:ascii="Helvetica" w:hAnsi="Helvetica"/>
          <w:sz w:val="20"/>
          <w:szCs w:val="22"/>
          <w:lang w:val="fr-CH"/>
        </w:rPr>
        <w:t xml:space="preserve">Un commerçant </w:t>
      </w:r>
      <w:proofErr w:type="spellStart"/>
      <w:r w:rsidRPr="00D1190E">
        <w:rPr>
          <w:rFonts w:ascii="Helvetica" w:hAnsi="Helvetica"/>
          <w:sz w:val="20"/>
          <w:szCs w:val="22"/>
          <w:lang w:val="fr-CH"/>
        </w:rPr>
        <w:t>à</w:t>
      </w:r>
      <w:proofErr w:type="spellEnd"/>
      <w:r w:rsidRPr="00D1190E">
        <w:rPr>
          <w:rFonts w:ascii="Helvetica" w:hAnsi="Helvetica"/>
          <w:sz w:val="20"/>
          <w:szCs w:val="22"/>
          <w:lang w:val="fr-CH"/>
        </w:rPr>
        <w:t xml:space="preserve"> vendu de la marchandise pour CHF 50'000.- sur une période (h.t., tva à 7.7%) et à lui-même acheté de la marchandise pour CHF 30'000.- (h.t., tva à 7.7%). Combien de TVA devra-t-il payer à l’administration fédérale des contributions ?</w:t>
      </w:r>
    </w:p>
    <w:p w:rsidR="006868CE" w:rsidRPr="00D1190E" w:rsidRDefault="006868CE" w:rsidP="006868CE">
      <w:pPr>
        <w:pStyle w:val="Paragraphedeliste"/>
        <w:numPr>
          <w:ilvl w:val="0"/>
          <w:numId w:val="1"/>
        </w:numPr>
        <w:spacing w:before="240" w:after="240"/>
        <w:ind w:left="0" w:hanging="567"/>
        <w:contextualSpacing w:val="0"/>
        <w:jc w:val="both"/>
        <w:rPr>
          <w:rFonts w:ascii="Helvetica" w:hAnsi="Helvetica"/>
          <w:sz w:val="20"/>
          <w:szCs w:val="22"/>
          <w:lang w:val="fr-CH"/>
        </w:rPr>
      </w:pPr>
      <w:r w:rsidRPr="00D1190E">
        <w:rPr>
          <w:rFonts w:ascii="Helvetica" w:hAnsi="Helvetica"/>
          <w:sz w:val="20"/>
          <w:szCs w:val="22"/>
          <w:lang w:val="fr-CH"/>
        </w:rPr>
        <w:t xml:space="preserve">Nous achetons un véhicule d’occasion, nous obtenons un rabais de 8%, soit CHF 120.-. Quel était le prix de départ du véhicule ? </w:t>
      </w:r>
    </w:p>
    <w:p w:rsidR="006868CE" w:rsidRPr="00D1190E" w:rsidRDefault="006868CE" w:rsidP="006868CE">
      <w:pPr>
        <w:pStyle w:val="Paragraphedeliste"/>
        <w:numPr>
          <w:ilvl w:val="0"/>
          <w:numId w:val="1"/>
        </w:numPr>
        <w:spacing w:before="240" w:after="240"/>
        <w:ind w:left="0" w:hanging="567"/>
        <w:contextualSpacing w:val="0"/>
        <w:jc w:val="both"/>
        <w:rPr>
          <w:rFonts w:ascii="Helvetica" w:hAnsi="Helvetica"/>
          <w:sz w:val="20"/>
          <w:szCs w:val="22"/>
          <w:lang w:val="fr-CH"/>
        </w:rPr>
      </w:pPr>
      <w:r w:rsidRPr="00D1190E">
        <w:rPr>
          <w:rFonts w:ascii="Helvetica" w:hAnsi="Helvetica"/>
          <w:sz w:val="20"/>
          <w:szCs w:val="22"/>
          <w:lang w:val="fr-CH"/>
        </w:rPr>
        <w:t xml:space="preserve">Nous avons un prêt auprès d’une banque pour 1.2 millions de CHF. Le taux d’intérêt est de 0.75% par an. Combien devons-nous payer d’intérêt, chaque mois ? </w:t>
      </w:r>
    </w:p>
    <w:p w:rsidR="006868CE" w:rsidRPr="00D1190E" w:rsidRDefault="00D1190E" w:rsidP="006868CE">
      <w:pPr>
        <w:pStyle w:val="Paragraphedeliste"/>
        <w:numPr>
          <w:ilvl w:val="0"/>
          <w:numId w:val="1"/>
        </w:numPr>
        <w:spacing w:before="240" w:after="240"/>
        <w:ind w:left="0" w:hanging="567"/>
        <w:contextualSpacing w:val="0"/>
        <w:jc w:val="both"/>
        <w:rPr>
          <w:rFonts w:ascii="Helvetica" w:hAnsi="Helvetica"/>
          <w:sz w:val="20"/>
          <w:szCs w:val="22"/>
          <w:lang w:val="fr-CH"/>
        </w:rPr>
      </w:pPr>
      <w:r w:rsidRPr="00D1190E">
        <w:rPr>
          <w:rFonts w:ascii="Helvetica" w:hAnsi="Helvetica"/>
          <w:sz w:val="20"/>
          <w:szCs w:val="22"/>
          <w:lang w:val="fr-CH"/>
        </w:rPr>
        <w:t xml:space="preserve">Nous plaçons CHF 10'000.- le 18 juin 2022. A quelle date pourrons-nous récupérer CHF 150.- d’intérêt </w:t>
      </w:r>
      <w:r w:rsidRPr="00D1190E">
        <w:rPr>
          <w:rFonts w:ascii="Helvetica" w:hAnsi="Helvetica"/>
          <w:sz w:val="20"/>
          <w:szCs w:val="22"/>
          <w:u w:val="single"/>
          <w:lang w:val="fr-CH"/>
        </w:rPr>
        <w:t>net</w:t>
      </w:r>
      <w:r w:rsidRPr="00D1190E">
        <w:rPr>
          <w:rFonts w:ascii="Helvetica" w:hAnsi="Helvetica"/>
          <w:sz w:val="20"/>
          <w:szCs w:val="22"/>
          <w:lang w:val="fr-CH"/>
        </w:rPr>
        <w:t xml:space="preserve"> si le taux est de 2%. ?</w:t>
      </w:r>
    </w:p>
    <w:p w:rsidR="00D1190E" w:rsidRPr="00D1190E" w:rsidRDefault="00D1190E" w:rsidP="006868CE">
      <w:pPr>
        <w:pStyle w:val="Paragraphedeliste"/>
        <w:numPr>
          <w:ilvl w:val="0"/>
          <w:numId w:val="1"/>
        </w:numPr>
        <w:spacing w:before="240" w:after="240"/>
        <w:ind w:left="0" w:hanging="567"/>
        <w:contextualSpacing w:val="0"/>
        <w:jc w:val="both"/>
        <w:rPr>
          <w:rFonts w:ascii="Helvetica" w:hAnsi="Helvetica"/>
          <w:sz w:val="20"/>
          <w:szCs w:val="22"/>
          <w:lang w:val="fr-CH"/>
        </w:rPr>
      </w:pPr>
      <w:r w:rsidRPr="00D1190E">
        <w:rPr>
          <w:rFonts w:ascii="Helvetica" w:hAnsi="Helvetica"/>
          <w:sz w:val="20"/>
          <w:szCs w:val="22"/>
          <w:lang w:val="fr-CH"/>
        </w:rPr>
        <w:t>Une machine est proposée par un fournisseur pour CHF 30'000.- h.t. (tva à 7.7%), avec un escompte de 2% en cas de paiement dans les 10 jours. Combien devrez-vous payer si vous acheter cette machine et que vous en faites le paiement après 6 jours, tva comprise ?</w:t>
      </w:r>
    </w:p>
    <w:p w:rsidR="00D1190E" w:rsidRPr="00D1190E" w:rsidRDefault="00D1190E" w:rsidP="00D1190E">
      <w:pPr>
        <w:pStyle w:val="Paragraphedeliste"/>
        <w:numPr>
          <w:ilvl w:val="0"/>
          <w:numId w:val="1"/>
        </w:numPr>
        <w:spacing w:before="240" w:after="240"/>
        <w:ind w:left="0" w:hanging="567"/>
        <w:contextualSpacing w:val="0"/>
        <w:jc w:val="both"/>
        <w:rPr>
          <w:rFonts w:ascii="Helvetica" w:hAnsi="Helvetica"/>
          <w:sz w:val="20"/>
          <w:szCs w:val="22"/>
          <w:lang w:val="fr-CH"/>
        </w:rPr>
      </w:pPr>
      <w:r w:rsidRPr="00D1190E">
        <w:rPr>
          <w:rFonts w:ascii="Helvetica" w:hAnsi="Helvetica"/>
          <w:sz w:val="20"/>
          <w:szCs w:val="22"/>
          <w:lang w:val="fr-CH"/>
        </w:rPr>
        <w:t>Nous avons récupéré CHF 650.- d’impôt anticipé auprès de l’Administration. Quel était le montant d’intérêt brut total de nos titres ?</w:t>
      </w:r>
    </w:p>
    <w:p w:rsidR="00D1190E" w:rsidRPr="00D1190E" w:rsidRDefault="00D1190E" w:rsidP="00D1190E">
      <w:pPr>
        <w:pStyle w:val="Paragraphedeliste"/>
        <w:numPr>
          <w:ilvl w:val="0"/>
          <w:numId w:val="1"/>
        </w:numPr>
        <w:spacing w:before="240" w:after="240"/>
        <w:ind w:left="0" w:hanging="567"/>
        <w:contextualSpacing w:val="0"/>
        <w:jc w:val="both"/>
        <w:rPr>
          <w:rFonts w:ascii="Helvetica" w:hAnsi="Helvetica"/>
          <w:sz w:val="20"/>
          <w:szCs w:val="22"/>
          <w:lang w:val="fr-CH"/>
        </w:rPr>
      </w:pPr>
      <w:r w:rsidRPr="00D1190E">
        <w:rPr>
          <w:rFonts w:ascii="Helvetica" w:hAnsi="Helvetica"/>
          <w:sz w:val="20"/>
          <w:szCs w:val="22"/>
          <w:lang w:val="fr-CH"/>
        </w:rPr>
        <w:t>Vous avez récupéré 90.- d’intérêt net après avoir attendu 90 jours avec un investissement de 90'000.-. Quel était le taux d’intérêts ?</w:t>
      </w:r>
    </w:p>
    <w:p w:rsidR="00D1190E" w:rsidRPr="00D1190E" w:rsidRDefault="00D1190E" w:rsidP="00D1190E">
      <w:pPr>
        <w:pStyle w:val="Paragraphedeliste"/>
        <w:numPr>
          <w:ilvl w:val="0"/>
          <w:numId w:val="1"/>
        </w:numPr>
        <w:spacing w:before="240" w:after="240"/>
        <w:ind w:left="0" w:hanging="567"/>
        <w:contextualSpacing w:val="0"/>
        <w:jc w:val="both"/>
        <w:rPr>
          <w:rFonts w:ascii="Helvetica" w:hAnsi="Helvetica"/>
          <w:sz w:val="20"/>
          <w:szCs w:val="22"/>
          <w:lang w:val="fr-CH"/>
        </w:rPr>
      </w:pPr>
      <w:r w:rsidRPr="00D1190E">
        <w:rPr>
          <w:rFonts w:ascii="Helvetica" w:hAnsi="Helvetica"/>
          <w:sz w:val="20"/>
          <w:szCs w:val="22"/>
          <w:lang w:val="fr-CH"/>
        </w:rPr>
        <w:t>Combien y-a-t-il de jours entre le 28 février 2020 (année bissextile) et le 17 avril 2020 ?</w:t>
      </w:r>
    </w:p>
    <w:p w:rsidR="00D1190E" w:rsidRPr="00D1190E" w:rsidRDefault="00D1190E" w:rsidP="00D1190E">
      <w:pPr>
        <w:pStyle w:val="Paragraphedeliste"/>
        <w:numPr>
          <w:ilvl w:val="0"/>
          <w:numId w:val="1"/>
        </w:numPr>
        <w:spacing w:before="240" w:after="240"/>
        <w:ind w:left="0" w:hanging="567"/>
        <w:contextualSpacing w:val="0"/>
        <w:jc w:val="both"/>
        <w:rPr>
          <w:rFonts w:ascii="Helvetica" w:hAnsi="Helvetica"/>
          <w:sz w:val="20"/>
          <w:szCs w:val="22"/>
          <w:lang w:val="fr-CH"/>
        </w:rPr>
      </w:pPr>
      <w:r w:rsidRPr="00D1190E">
        <w:rPr>
          <w:rFonts w:ascii="Helvetica" w:hAnsi="Helvetica"/>
          <w:sz w:val="20"/>
          <w:szCs w:val="22"/>
          <w:lang w:val="fr-CH"/>
        </w:rPr>
        <w:t>Nous avons payé CHF 88.- pour un accessoire, après avoir bénéficié d’un rabais de 12%. Quel était le montant en CHF du rabais ?</w:t>
      </w:r>
    </w:p>
    <w:p w:rsidR="00D1190E" w:rsidRPr="00D1190E" w:rsidRDefault="00E80231" w:rsidP="00D1190E">
      <w:pPr>
        <w:pStyle w:val="Paragraphedeliste"/>
        <w:numPr>
          <w:ilvl w:val="0"/>
          <w:numId w:val="1"/>
        </w:numPr>
        <w:spacing w:before="240" w:after="240"/>
        <w:ind w:left="0" w:hanging="567"/>
        <w:contextualSpacing w:val="0"/>
        <w:jc w:val="both"/>
        <w:rPr>
          <w:rFonts w:ascii="Helvetica" w:hAnsi="Helvetica"/>
          <w:sz w:val="20"/>
          <w:szCs w:val="22"/>
          <w:lang w:val="fr-CH"/>
        </w:rPr>
      </w:pPr>
      <w:r>
        <w:rPr>
          <w:rFonts w:ascii="Helvetica" w:hAnsi="Helvetica"/>
          <w:sz w:val="20"/>
          <w:szCs w:val="22"/>
          <w:lang w:val="fr-CH"/>
        </w:rPr>
        <w:t>Quel est l’intérêt brut si l’intérêt net s’élève à CHF 350.- ?</w:t>
      </w:r>
    </w:p>
    <w:sectPr w:rsidR="00D1190E" w:rsidRPr="00D1190E" w:rsidSect="00BF4B83">
      <w:headerReference w:type="default" r:id="rId7"/>
      <w:footerReference w:type="default" r:id="rId8"/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539" w:rsidRDefault="00993539" w:rsidP="00D1190E">
      <w:r>
        <w:separator/>
      </w:r>
    </w:p>
  </w:endnote>
  <w:endnote w:type="continuationSeparator" w:id="0">
    <w:p w:rsidR="00993539" w:rsidRDefault="00993539" w:rsidP="00D1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90E" w:rsidRPr="00D1190E" w:rsidRDefault="00D1190E">
    <w:pPr>
      <w:pStyle w:val="Pieddepage"/>
      <w:pBdr>
        <w:bottom w:val="single" w:sz="6" w:space="1" w:color="auto"/>
      </w:pBdr>
      <w:rPr>
        <w:rFonts w:ascii="Helvetica" w:hAnsi="Helvetica"/>
        <w:sz w:val="20"/>
        <w:szCs w:val="20"/>
        <w:lang w:val="fr-CH"/>
      </w:rPr>
    </w:pPr>
  </w:p>
  <w:p w:rsidR="00D1190E" w:rsidRPr="00D1190E" w:rsidRDefault="00D1190E">
    <w:pPr>
      <w:pStyle w:val="Pieddepage"/>
      <w:rPr>
        <w:rFonts w:ascii="Helvetica" w:hAnsi="Helvetica"/>
        <w:sz w:val="20"/>
        <w:szCs w:val="20"/>
        <w:lang w:val="fr-CH"/>
      </w:rPr>
    </w:pPr>
  </w:p>
  <w:p w:rsidR="00D1190E" w:rsidRPr="00D1190E" w:rsidRDefault="00D1190E">
    <w:pPr>
      <w:pStyle w:val="Pieddepage"/>
      <w:rPr>
        <w:rFonts w:ascii="Helvetica" w:hAnsi="Helvetica"/>
        <w:sz w:val="20"/>
        <w:szCs w:val="20"/>
        <w:lang w:val="en-US"/>
      </w:rPr>
    </w:pPr>
    <w:r w:rsidRPr="00D1190E">
      <w:rPr>
        <w:rFonts w:ascii="Helvetica" w:hAnsi="Helvetica"/>
        <w:sz w:val="20"/>
        <w:szCs w:val="20"/>
        <w:lang w:val="en-US"/>
      </w:rPr>
      <w:t>© Yannick Bravo</w:t>
    </w:r>
    <w:r w:rsidRPr="00D1190E">
      <w:rPr>
        <w:rFonts w:ascii="Helvetica" w:hAnsi="Helvetica"/>
        <w:sz w:val="20"/>
        <w:szCs w:val="20"/>
        <w:lang w:val="en-US"/>
      </w:rPr>
      <w:tab/>
    </w:r>
    <w:r w:rsidRPr="00D1190E">
      <w:rPr>
        <w:rFonts w:ascii="Helvetica" w:hAnsi="Helvetica"/>
        <w:sz w:val="20"/>
        <w:szCs w:val="20"/>
        <w:lang w:val="en-US"/>
      </w:rPr>
      <w:tab/>
    </w:r>
    <w:hyperlink r:id="rId1" w:history="1">
      <w:r w:rsidRPr="00904CFD">
        <w:rPr>
          <w:rStyle w:val="Lienhypertexte"/>
          <w:rFonts w:ascii="Helvetica" w:hAnsi="Helvetica"/>
          <w:sz w:val="20"/>
          <w:szCs w:val="20"/>
          <w:lang w:val="en-US"/>
        </w:rPr>
        <w:t>www.exercices-compta.ch</w:t>
      </w:r>
    </w:hyperlink>
    <w:r>
      <w:rPr>
        <w:rFonts w:ascii="Helvetica" w:hAnsi="Helvetica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539" w:rsidRDefault="00993539" w:rsidP="00D1190E">
      <w:r>
        <w:separator/>
      </w:r>
    </w:p>
  </w:footnote>
  <w:footnote w:type="continuationSeparator" w:id="0">
    <w:p w:rsidR="00993539" w:rsidRDefault="00993539" w:rsidP="00D1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20" w:rsidRDefault="00182520">
    <w:pPr>
      <w:pStyle w:val="En-tte"/>
    </w:pPr>
    <w:r>
      <w:tab/>
    </w:r>
    <w:r>
      <w:tab/>
      <w:t>CALL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7D88"/>
    <w:multiLevelType w:val="hybridMultilevel"/>
    <w:tmpl w:val="14D227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83"/>
    <w:rsid w:val="00182520"/>
    <w:rsid w:val="001D7B23"/>
    <w:rsid w:val="00347942"/>
    <w:rsid w:val="00376A33"/>
    <w:rsid w:val="00514FE9"/>
    <w:rsid w:val="00670988"/>
    <w:rsid w:val="006868CE"/>
    <w:rsid w:val="00826931"/>
    <w:rsid w:val="008D0C42"/>
    <w:rsid w:val="009756DC"/>
    <w:rsid w:val="00993539"/>
    <w:rsid w:val="00BF4B83"/>
    <w:rsid w:val="00D11734"/>
    <w:rsid w:val="00D1190E"/>
    <w:rsid w:val="00E80231"/>
    <w:rsid w:val="00F30643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5100D5"/>
  <w15:chartTrackingRefBased/>
  <w15:docId w15:val="{C9BD0172-28CD-8E49-B5A7-CED3318F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B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19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190E"/>
  </w:style>
  <w:style w:type="paragraph" w:styleId="Pieddepage">
    <w:name w:val="footer"/>
    <w:basedOn w:val="Normal"/>
    <w:link w:val="PieddepageCar"/>
    <w:uiPriority w:val="99"/>
    <w:unhideWhenUsed/>
    <w:rsid w:val="00D119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190E"/>
  </w:style>
  <w:style w:type="character" w:styleId="Lienhypertexte">
    <w:name w:val="Hyperlink"/>
    <w:basedOn w:val="Policepardfaut"/>
    <w:uiPriority w:val="99"/>
    <w:unhideWhenUsed/>
    <w:rsid w:val="00D119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D11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ercices-compta.ch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3</cp:revision>
  <dcterms:created xsi:type="dcterms:W3CDTF">2022-06-18T12:13:00Z</dcterms:created>
  <dcterms:modified xsi:type="dcterms:W3CDTF">2022-06-20T07:02:00Z</dcterms:modified>
</cp:coreProperties>
</file>