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6C3" w:rsidRPr="008236C3" w:rsidRDefault="008236C3" w:rsidP="008236C3">
      <w:pPr>
        <w:pBdr>
          <w:top w:val="single" w:sz="4" w:space="5" w:color="auto" w:shadow="1"/>
          <w:left w:val="single" w:sz="4" w:space="5" w:color="auto" w:shadow="1"/>
          <w:bottom w:val="single" w:sz="4" w:space="5" w:color="auto" w:shadow="1"/>
          <w:right w:val="single" w:sz="4" w:space="5" w:color="auto" w:shadow="1"/>
        </w:pBdr>
        <w:spacing w:after="120"/>
        <w:rPr>
          <w:rFonts w:ascii="Helvetica" w:hAnsi="Helvetica"/>
          <w:sz w:val="22"/>
          <w:szCs w:val="22"/>
          <w:lang w:val="fr-CH"/>
        </w:rPr>
      </w:pPr>
      <w:r w:rsidRPr="008236C3">
        <w:rPr>
          <w:rFonts w:ascii="Helvetica" w:hAnsi="Helvetica"/>
          <w:sz w:val="22"/>
          <w:szCs w:val="22"/>
          <w:lang w:val="fr-CH"/>
        </w:rPr>
        <w:t>Comptabilité : matériel de révision supplémentaire</w:t>
      </w:r>
    </w:p>
    <w:p w:rsidR="008236C3" w:rsidRPr="008236C3" w:rsidRDefault="008236C3" w:rsidP="008236C3">
      <w:pPr>
        <w:spacing w:after="120"/>
        <w:rPr>
          <w:rFonts w:ascii="Helvetica" w:hAnsi="Helvetica"/>
          <w:sz w:val="22"/>
          <w:szCs w:val="22"/>
          <w:lang w:val="fr-CH"/>
        </w:rPr>
      </w:pPr>
      <w:r>
        <w:rPr>
          <w:rFonts w:ascii="Helvetica" w:hAnsi="Helvetica"/>
          <w:sz w:val="22"/>
          <w:szCs w:val="22"/>
          <w:u w:val="single"/>
          <w:lang w:val="fr-CH"/>
        </w:rPr>
        <w:t>Exercice 1</w:t>
      </w:r>
      <w:r w:rsidRPr="008236C3">
        <w:rPr>
          <w:rFonts w:ascii="Helvetica" w:hAnsi="Helvetica"/>
          <w:sz w:val="22"/>
          <w:szCs w:val="22"/>
          <w:lang w:val="fr-CH"/>
        </w:rPr>
        <w:t> : Bilan</w:t>
      </w:r>
    </w:p>
    <w:p w:rsidR="008236C3" w:rsidRPr="0087181D" w:rsidRDefault="008236C3" w:rsidP="008236C3">
      <w:pPr>
        <w:spacing w:after="120"/>
        <w:rPr>
          <w:rFonts w:ascii="Helvetica" w:hAnsi="Helvetica"/>
          <w:i/>
          <w:sz w:val="20"/>
          <w:szCs w:val="20"/>
          <w:lang w:val="fr-CH"/>
        </w:rPr>
      </w:pPr>
      <w:r w:rsidRPr="0087181D">
        <w:rPr>
          <w:rFonts w:ascii="Helvetica" w:hAnsi="Helvetica"/>
          <w:i/>
          <w:sz w:val="20"/>
          <w:szCs w:val="20"/>
          <w:lang w:val="fr-CH"/>
        </w:rPr>
        <w:t>Présenter un bilan complet</w:t>
      </w:r>
      <w:r w:rsidR="0087181D">
        <w:rPr>
          <w:rFonts w:ascii="Helvetica" w:hAnsi="Helvetica"/>
          <w:i/>
          <w:sz w:val="20"/>
          <w:szCs w:val="20"/>
          <w:lang w:val="fr-CH"/>
        </w:rPr>
        <w:t xml:space="preserve">, au 31 décembre </w:t>
      </w:r>
      <w:r w:rsidR="006458CA">
        <w:rPr>
          <w:rFonts w:ascii="Helvetica" w:hAnsi="Helvetica"/>
          <w:i/>
          <w:sz w:val="20"/>
          <w:szCs w:val="20"/>
          <w:lang w:val="fr-CH"/>
        </w:rPr>
        <w:t>2018</w:t>
      </w:r>
      <w:r w:rsidRPr="0087181D">
        <w:rPr>
          <w:rFonts w:ascii="Helvetica" w:hAnsi="Helvetica"/>
          <w:i/>
          <w:sz w:val="20"/>
          <w:szCs w:val="20"/>
          <w:lang w:val="fr-CH"/>
        </w:rPr>
        <w:t xml:space="preserve">, sans numéros de comptes, pour la société Culbute SA, qui fabrique des appareils de sport en salle. </w:t>
      </w:r>
    </w:p>
    <w:p w:rsidR="008236C3" w:rsidRPr="0087181D" w:rsidRDefault="008236C3" w:rsidP="0026056F">
      <w:pPr>
        <w:pStyle w:val="Paragraphedeliste"/>
        <w:numPr>
          <w:ilvl w:val="0"/>
          <w:numId w:val="1"/>
        </w:numPr>
        <w:tabs>
          <w:tab w:val="right" w:pos="5670"/>
          <w:tab w:val="left" w:pos="5812"/>
        </w:tabs>
        <w:spacing w:after="120"/>
        <w:rPr>
          <w:rFonts w:ascii="Helvetica" w:hAnsi="Helvetica"/>
          <w:sz w:val="20"/>
          <w:szCs w:val="20"/>
          <w:lang w:val="fr-CH"/>
        </w:rPr>
      </w:pPr>
      <w:r w:rsidRPr="0087181D">
        <w:rPr>
          <w:rFonts w:ascii="Helvetica" w:hAnsi="Helvetica"/>
          <w:sz w:val="20"/>
          <w:szCs w:val="20"/>
          <w:lang w:val="fr-CH"/>
        </w:rPr>
        <w:t xml:space="preserve">Argent dans la caisse : </w:t>
      </w:r>
      <w:r w:rsidR="0026056F">
        <w:rPr>
          <w:rFonts w:ascii="Helvetica" w:hAnsi="Helvetica"/>
          <w:sz w:val="20"/>
          <w:szCs w:val="20"/>
          <w:lang w:val="fr-CH"/>
        </w:rPr>
        <w:tab/>
      </w:r>
      <w:r w:rsidRPr="0087181D">
        <w:rPr>
          <w:rFonts w:ascii="Helvetica" w:hAnsi="Helvetica"/>
          <w:sz w:val="20"/>
          <w:szCs w:val="20"/>
          <w:lang w:val="fr-CH"/>
        </w:rPr>
        <w:t>CHF 45'000.-</w:t>
      </w:r>
    </w:p>
    <w:p w:rsidR="008236C3" w:rsidRPr="0087181D" w:rsidRDefault="008236C3" w:rsidP="0026056F">
      <w:pPr>
        <w:pStyle w:val="Paragraphedeliste"/>
        <w:numPr>
          <w:ilvl w:val="0"/>
          <w:numId w:val="1"/>
        </w:numPr>
        <w:tabs>
          <w:tab w:val="right" w:pos="5670"/>
          <w:tab w:val="left" w:pos="5812"/>
        </w:tabs>
        <w:spacing w:after="120"/>
        <w:rPr>
          <w:rFonts w:ascii="Helvetica" w:hAnsi="Helvetica"/>
          <w:sz w:val="20"/>
          <w:szCs w:val="20"/>
          <w:lang w:val="fr-CH"/>
        </w:rPr>
      </w:pPr>
      <w:r w:rsidRPr="0087181D">
        <w:rPr>
          <w:rFonts w:ascii="Helvetica" w:hAnsi="Helvetica"/>
          <w:sz w:val="20"/>
          <w:szCs w:val="20"/>
          <w:lang w:val="fr-CH"/>
        </w:rPr>
        <w:t xml:space="preserve">Le capital propre doit être déterminé. </w:t>
      </w:r>
    </w:p>
    <w:p w:rsidR="008236C3" w:rsidRPr="0087181D" w:rsidRDefault="008236C3" w:rsidP="0026056F">
      <w:pPr>
        <w:pStyle w:val="Paragraphedeliste"/>
        <w:numPr>
          <w:ilvl w:val="0"/>
          <w:numId w:val="1"/>
        </w:numPr>
        <w:tabs>
          <w:tab w:val="right" w:pos="5670"/>
          <w:tab w:val="left" w:pos="5812"/>
        </w:tabs>
        <w:spacing w:after="120"/>
        <w:rPr>
          <w:rFonts w:ascii="Helvetica" w:hAnsi="Helvetica"/>
          <w:sz w:val="20"/>
          <w:szCs w:val="20"/>
          <w:lang w:val="fr-CH"/>
        </w:rPr>
      </w:pPr>
      <w:r w:rsidRPr="0087181D">
        <w:rPr>
          <w:rFonts w:ascii="Helvetica" w:hAnsi="Helvetica"/>
          <w:sz w:val="20"/>
          <w:szCs w:val="20"/>
          <w:lang w:val="fr-CH"/>
        </w:rPr>
        <w:t xml:space="preserve">Véhicules de livraison : </w:t>
      </w:r>
      <w:r w:rsidR="0026056F">
        <w:rPr>
          <w:rFonts w:ascii="Helvetica" w:hAnsi="Helvetica"/>
          <w:sz w:val="20"/>
          <w:szCs w:val="20"/>
          <w:lang w:val="fr-CH"/>
        </w:rPr>
        <w:tab/>
      </w:r>
      <w:r w:rsidRPr="0087181D">
        <w:rPr>
          <w:rFonts w:ascii="Helvetica" w:hAnsi="Helvetica"/>
          <w:sz w:val="20"/>
          <w:szCs w:val="20"/>
          <w:lang w:val="fr-CH"/>
        </w:rPr>
        <w:t>CHF 55'000.-</w:t>
      </w:r>
    </w:p>
    <w:p w:rsidR="008236C3" w:rsidRPr="0087181D" w:rsidRDefault="008236C3" w:rsidP="0026056F">
      <w:pPr>
        <w:pStyle w:val="Paragraphedeliste"/>
        <w:numPr>
          <w:ilvl w:val="0"/>
          <w:numId w:val="1"/>
        </w:numPr>
        <w:tabs>
          <w:tab w:val="right" w:pos="5670"/>
          <w:tab w:val="left" w:pos="5812"/>
        </w:tabs>
        <w:spacing w:after="120"/>
        <w:rPr>
          <w:rFonts w:ascii="Helvetica" w:hAnsi="Helvetica"/>
          <w:sz w:val="20"/>
          <w:szCs w:val="20"/>
          <w:lang w:val="fr-CH"/>
        </w:rPr>
      </w:pPr>
      <w:r w:rsidRPr="0087181D">
        <w:rPr>
          <w:rFonts w:ascii="Helvetica" w:hAnsi="Helvetica"/>
          <w:sz w:val="20"/>
          <w:szCs w:val="20"/>
          <w:lang w:val="fr-CH"/>
        </w:rPr>
        <w:t xml:space="preserve">Stock de marchandise : </w:t>
      </w:r>
      <w:r w:rsidR="0026056F">
        <w:rPr>
          <w:rFonts w:ascii="Helvetica" w:hAnsi="Helvetica"/>
          <w:sz w:val="20"/>
          <w:szCs w:val="20"/>
          <w:lang w:val="fr-CH"/>
        </w:rPr>
        <w:tab/>
      </w:r>
      <w:r w:rsidRPr="0087181D">
        <w:rPr>
          <w:rFonts w:ascii="Helvetica" w:hAnsi="Helvetica"/>
          <w:sz w:val="20"/>
          <w:szCs w:val="20"/>
          <w:lang w:val="fr-CH"/>
        </w:rPr>
        <w:t>CHF 20'000.-</w:t>
      </w:r>
    </w:p>
    <w:p w:rsidR="008236C3" w:rsidRPr="0087181D" w:rsidRDefault="008236C3" w:rsidP="0026056F">
      <w:pPr>
        <w:pStyle w:val="Paragraphedeliste"/>
        <w:numPr>
          <w:ilvl w:val="0"/>
          <w:numId w:val="1"/>
        </w:numPr>
        <w:tabs>
          <w:tab w:val="right" w:pos="5670"/>
          <w:tab w:val="left" w:pos="5812"/>
        </w:tabs>
        <w:spacing w:after="120"/>
        <w:rPr>
          <w:rFonts w:ascii="Helvetica" w:hAnsi="Helvetica"/>
          <w:sz w:val="20"/>
          <w:szCs w:val="20"/>
          <w:lang w:val="fr-CH"/>
        </w:rPr>
      </w:pPr>
      <w:r w:rsidRPr="0087181D">
        <w:rPr>
          <w:rFonts w:ascii="Helvetica" w:hAnsi="Helvetica"/>
          <w:sz w:val="20"/>
          <w:szCs w:val="20"/>
          <w:lang w:val="fr-CH"/>
        </w:rPr>
        <w:t xml:space="preserve">Dettes envers les fournisseurs : </w:t>
      </w:r>
      <w:r w:rsidR="0026056F">
        <w:rPr>
          <w:rFonts w:ascii="Helvetica" w:hAnsi="Helvetica"/>
          <w:sz w:val="20"/>
          <w:szCs w:val="20"/>
          <w:lang w:val="fr-CH"/>
        </w:rPr>
        <w:tab/>
      </w:r>
      <w:r w:rsidRPr="0087181D">
        <w:rPr>
          <w:rFonts w:ascii="Helvetica" w:hAnsi="Helvetica"/>
          <w:sz w:val="20"/>
          <w:szCs w:val="20"/>
          <w:lang w:val="fr-CH"/>
        </w:rPr>
        <w:t>CHF 22'000.-</w:t>
      </w:r>
    </w:p>
    <w:p w:rsidR="008236C3" w:rsidRPr="0087181D" w:rsidRDefault="008236C3" w:rsidP="0026056F">
      <w:pPr>
        <w:pStyle w:val="Paragraphedeliste"/>
        <w:numPr>
          <w:ilvl w:val="0"/>
          <w:numId w:val="1"/>
        </w:numPr>
        <w:tabs>
          <w:tab w:val="right" w:pos="5670"/>
          <w:tab w:val="left" w:pos="5812"/>
        </w:tabs>
        <w:spacing w:after="120"/>
        <w:rPr>
          <w:rFonts w:ascii="Helvetica" w:hAnsi="Helvetica"/>
          <w:sz w:val="20"/>
          <w:szCs w:val="20"/>
          <w:lang w:val="fr-CH"/>
        </w:rPr>
      </w:pPr>
      <w:r w:rsidRPr="0087181D">
        <w:rPr>
          <w:rFonts w:ascii="Helvetica" w:hAnsi="Helvetica"/>
          <w:sz w:val="20"/>
          <w:szCs w:val="20"/>
          <w:lang w:val="fr-CH"/>
        </w:rPr>
        <w:t xml:space="preserve">Dettes envers la banque (hypothèque) : </w:t>
      </w:r>
      <w:r w:rsidR="0026056F">
        <w:rPr>
          <w:rFonts w:ascii="Helvetica" w:hAnsi="Helvetica"/>
          <w:sz w:val="20"/>
          <w:szCs w:val="20"/>
          <w:lang w:val="fr-CH"/>
        </w:rPr>
        <w:tab/>
      </w:r>
      <w:r w:rsidRPr="0087181D">
        <w:rPr>
          <w:rFonts w:ascii="Helvetica" w:hAnsi="Helvetica"/>
          <w:sz w:val="20"/>
          <w:szCs w:val="20"/>
          <w:lang w:val="fr-CH"/>
        </w:rPr>
        <w:t>CHF 400'000.-</w:t>
      </w:r>
    </w:p>
    <w:p w:rsidR="008236C3" w:rsidRPr="0087181D" w:rsidRDefault="008236C3" w:rsidP="0026056F">
      <w:pPr>
        <w:pStyle w:val="Paragraphedeliste"/>
        <w:numPr>
          <w:ilvl w:val="0"/>
          <w:numId w:val="1"/>
        </w:numPr>
        <w:tabs>
          <w:tab w:val="right" w:pos="5670"/>
          <w:tab w:val="left" w:pos="5812"/>
        </w:tabs>
        <w:spacing w:after="120"/>
        <w:rPr>
          <w:rFonts w:ascii="Helvetica" w:hAnsi="Helvetica"/>
          <w:sz w:val="20"/>
          <w:szCs w:val="20"/>
          <w:lang w:val="fr-CH"/>
        </w:rPr>
      </w:pPr>
      <w:r w:rsidRPr="0087181D">
        <w:rPr>
          <w:rFonts w:ascii="Helvetica" w:hAnsi="Helvetica"/>
          <w:sz w:val="20"/>
          <w:szCs w:val="20"/>
          <w:lang w:val="fr-CH"/>
        </w:rPr>
        <w:t xml:space="preserve">Valeur des locaux commerciaux : </w:t>
      </w:r>
      <w:r w:rsidR="0026056F">
        <w:rPr>
          <w:rFonts w:ascii="Helvetica" w:hAnsi="Helvetica"/>
          <w:sz w:val="20"/>
          <w:szCs w:val="20"/>
          <w:lang w:val="fr-CH"/>
        </w:rPr>
        <w:tab/>
      </w:r>
      <w:r w:rsidRPr="0087181D">
        <w:rPr>
          <w:rFonts w:ascii="Helvetica" w:hAnsi="Helvetica"/>
          <w:sz w:val="20"/>
          <w:szCs w:val="20"/>
          <w:lang w:val="fr-CH"/>
        </w:rPr>
        <w:t>CHF 500'000.-</w:t>
      </w:r>
    </w:p>
    <w:p w:rsidR="008236C3" w:rsidRPr="0087181D" w:rsidRDefault="008236C3" w:rsidP="0026056F">
      <w:pPr>
        <w:pStyle w:val="Paragraphedeliste"/>
        <w:numPr>
          <w:ilvl w:val="0"/>
          <w:numId w:val="1"/>
        </w:numPr>
        <w:tabs>
          <w:tab w:val="right" w:pos="5670"/>
          <w:tab w:val="left" w:pos="5812"/>
        </w:tabs>
        <w:spacing w:after="120"/>
        <w:rPr>
          <w:rFonts w:ascii="Helvetica" w:hAnsi="Helvetica"/>
          <w:sz w:val="20"/>
          <w:szCs w:val="20"/>
          <w:lang w:val="fr-CH"/>
        </w:rPr>
      </w:pPr>
      <w:r w:rsidRPr="0087181D">
        <w:rPr>
          <w:rFonts w:ascii="Helvetica" w:hAnsi="Helvetica"/>
          <w:sz w:val="20"/>
          <w:szCs w:val="20"/>
          <w:lang w:val="fr-CH"/>
        </w:rPr>
        <w:t xml:space="preserve">Compte en banque : </w:t>
      </w:r>
      <w:r w:rsidR="0026056F">
        <w:rPr>
          <w:rFonts w:ascii="Helvetica" w:hAnsi="Helvetica"/>
          <w:sz w:val="20"/>
          <w:szCs w:val="20"/>
          <w:lang w:val="fr-CH"/>
        </w:rPr>
        <w:tab/>
      </w:r>
      <w:r w:rsidRPr="0087181D">
        <w:rPr>
          <w:rFonts w:ascii="Helvetica" w:hAnsi="Helvetica"/>
          <w:sz w:val="20"/>
          <w:szCs w:val="20"/>
          <w:lang w:val="fr-CH"/>
        </w:rPr>
        <w:t>CHF 12'000.-</w:t>
      </w:r>
      <w:r w:rsidR="0026056F">
        <w:rPr>
          <w:rFonts w:ascii="Helvetica" w:hAnsi="Helvetica"/>
          <w:sz w:val="20"/>
          <w:szCs w:val="20"/>
          <w:lang w:val="fr-CH"/>
        </w:rPr>
        <w:tab/>
        <w:t>(avoir)</w:t>
      </w:r>
    </w:p>
    <w:p w:rsidR="008236C3" w:rsidRPr="0087181D" w:rsidRDefault="008236C3" w:rsidP="0026056F">
      <w:pPr>
        <w:pStyle w:val="Paragraphedeliste"/>
        <w:numPr>
          <w:ilvl w:val="0"/>
          <w:numId w:val="1"/>
        </w:numPr>
        <w:tabs>
          <w:tab w:val="right" w:pos="5670"/>
          <w:tab w:val="left" w:pos="5812"/>
        </w:tabs>
        <w:spacing w:after="120"/>
        <w:rPr>
          <w:rFonts w:ascii="Helvetica" w:hAnsi="Helvetica"/>
          <w:sz w:val="20"/>
          <w:szCs w:val="20"/>
          <w:lang w:val="fr-CH"/>
        </w:rPr>
      </w:pPr>
      <w:r w:rsidRPr="0087181D">
        <w:rPr>
          <w:rFonts w:ascii="Helvetica" w:hAnsi="Helvetica"/>
          <w:sz w:val="20"/>
          <w:szCs w:val="20"/>
          <w:lang w:val="fr-CH"/>
        </w:rPr>
        <w:t xml:space="preserve">Dettes des clients : </w:t>
      </w:r>
      <w:r w:rsidR="0026056F">
        <w:rPr>
          <w:rFonts w:ascii="Helvetica" w:hAnsi="Helvetica"/>
          <w:sz w:val="20"/>
          <w:szCs w:val="20"/>
          <w:lang w:val="fr-CH"/>
        </w:rPr>
        <w:tab/>
      </w:r>
      <w:r w:rsidRPr="0087181D">
        <w:rPr>
          <w:rFonts w:ascii="Helvetica" w:hAnsi="Helvetica"/>
          <w:sz w:val="20"/>
          <w:szCs w:val="20"/>
          <w:lang w:val="fr-CH"/>
        </w:rPr>
        <w:t>CHF 34'000.-</w:t>
      </w:r>
    </w:p>
    <w:p w:rsidR="008236C3" w:rsidRPr="0087181D" w:rsidRDefault="008236C3" w:rsidP="0026056F">
      <w:pPr>
        <w:pStyle w:val="Paragraphedeliste"/>
        <w:numPr>
          <w:ilvl w:val="0"/>
          <w:numId w:val="1"/>
        </w:numPr>
        <w:tabs>
          <w:tab w:val="right" w:pos="5670"/>
          <w:tab w:val="left" w:pos="5812"/>
        </w:tabs>
        <w:spacing w:after="120"/>
        <w:rPr>
          <w:rFonts w:ascii="Helvetica" w:hAnsi="Helvetica"/>
          <w:sz w:val="20"/>
          <w:szCs w:val="20"/>
          <w:lang w:val="fr-CH"/>
        </w:rPr>
      </w:pPr>
      <w:r w:rsidRPr="0087181D">
        <w:rPr>
          <w:rFonts w:ascii="Helvetica" w:hAnsi="Helvetica"/>
          <w:sz w:val="20"/>
          <w:szCs w:val="20"/>
          <w:lang w:val="fr-CH"/>
        </w:rPr>
        <w:t xml:space="preserve">Mobilier : </w:t>
      </w:r>
      <w:r w:rsidR="0026056F">
        <w:rPr>
          <w:rFonts w:ascii="Helvetica" w:hAnsi="Helvetica"/>
          <w:sz w:val="20"/>
          <w:szCs w:val="20"/>
          <w:lang w:val="fr-CH"/>
        </w:rPr>
        <w:tab/>
      </w:r>
      <w:r w:rsidRPr="0087181D">
        <w:rPr>
          <w:rFonts w:ascii="Helvetica" w:hAnsi="Helvetica"/>
          <w:sz w:val="20"/>
          <w:szCs w:val="20"/>
          <w:lang w:val="fr-CH"/>
        </w:rPr>
        <w:t>CHF 9'000.-</w:t>
      </w:r>
    </w:p>
    <w:p w:rsidR="008236C3" w:rsidRPr="008236C3" w:rsidRDefault="008236C3" w:rsidP="008236C3">
      <w:pPr>
        <w:spacing w:after="120"/>
        <w:rPr>
          <w:rFonts w:ascii="Helvetica" w:hAnsi="Helvetica"/>
          <w:sz w:val="22"/>
          <w:szCs w:val="22"/>
          <w:lang w:val="fr-CH"/>
        </w:rPr>
      </w:pPr>
      <w:r w:rsidRPr="008236C3">
        <w:rPr>
          <w:rFonts w:ascii="Helvetica" w:hAnsi="Helvetica"/>
          <w:sz w:val="22"/>
          <w:szCs w:val="22"/>
          <w:u w:val="single"/>
          <w:lang w:val="fr-CH"/>
        </w:rPr>
        <w:t>Exercice 2</w:t>
      </w:r>
      <w:r>
        <w:rPr>
          <w:rFonts w:ascii="Helvetica" w:hAnsi="Helvetica"/>
          <w:sz w:val="22"/>
          <w:szCs w:val="22"/>
          <w:lang w:val="fr-CH"/>
        </w:rPr>
        <w:t> : Compte actif</w:t>
      </w:r>
    </w:p>
    <w:p w:rsidR="008236C3" w:rsidRPr="0087181D" w:rsidRDefault="008236C3" w:rsidP="008236C3">
      <w:pPr>
        <w:spacing w:after="120"/>
        <w:rPr>
          <w:rFonts w:ascii="Helvetica" w:hAnsi="Helvetica"/>
          <w:i/>
          <w:sz w:val="20"/>
          <w:szCs w:val="20"/>
          <w:lang w:val="fr-CH"/>
        </w:rPr>
      </w:pPr>
      <w:r w:rsidRPr="0087181D">
        <w:rPr>
          <w:rFonts w:ascii="Helvetica" w:hAnsi="Helvetica"/>
          <w:i/>
          <w:sz w:val="20"/>
          <w:szCs w:val="20"/>
          <w:lang w:val="fr-CH"/>
        </w:rPr>
        <w:t xml:space="preserve">Dans la société Culbute SA, voici les opérations qui ont touché le compte postal durant le mois d’août 2018. Tenir le compte sous forme de compte en T ou de tableau. </w:t>
      </w:r>
    </w:p>
    <w:p w:rsidR="008236C3" w:rsidRPr="0087181D" w:rsidRDefault="008236C3" w:rsidP="001C52FD">
      <w:pPr>
        <w:pStyle w:val="Paragraphedeliste"/>
        <w:numPr>
          <w:ilvl w:val="0"/>
          <w:numId w:val="3"/>
        </w:numPr>
        <w:spacing w:after="120"/>
        <w:rPr>
          <w:rFonts w:ascii="Helvetica" w:hAnsi="Helvetica"/>
          <w:sz w:val="20"/>
          <w:szCs w:val="20"/>
          <w:lang w:val="fr-CH"/>
        </w:rPr>
      </w:pPr>
      <w:r w:rsidRPr="0087181D">
        <w:rPr>
          <w:rFonts w:ascii="Helvetica" w:hAnsi="Helvetica"/>
          <w:sz w:val="20"/>
          <w:szCs w:val="20"/>
          <w:lang w:val="fr-CH"/>
        </w:rPr>
        <w:t>Solde sur le compte en début de période : CHF 850.-</w:t>
      </w:r>
    </w:p>
    <w:p w:rsidR="008236C3" w:rsidRPr="0087181D" w:rsidRDefault="008236C3" w:rsidP="001C52FD">
      <w:pPr>
        <w:pStyle w:val="Paragraphedeliste"/>
        <w:numPr>
          <w:ilvl w:val="0"/>
          <w:numId w:val="3"/>
        </w:numPr>
        <w:spacing w:after="120"/>
        <w:rPr>
          <w:rFonts w:ascii="Helvetica" w:hAnsi="Helvetica"/>
          <w:sz w:val="20"/>
          <w:szCs w:val="20"/>
          <w:lang w:val="fr-CH"/>
        </w:rPr>
      </w:pPr>
      <w:r w:rsidRPr="0087181D">
        <w:rPr>
          <w:rFonts w:ascii="Helvetica" w:hAnsi="Helvetica"/>
          <w:sz w:val="20"/>
          <w:szCs w:val="20"/>
          <w:lang w:val="fr-CH"/>
        </w:rPr>
        <w:t xml:space="preserve">Un client, </w:t>
      </w:r>
      <w:proofErr w:type="spellStart"/>
      <w:r w:rsidRPr="0087181D">
        <w:rPr>
          <w:rFonts w:ascii="Helvetica" w:hAnsi="Helvetica"/>
          <w:sz w:val="20"/>
          <w:szCs w:val="20"/>
          <w:lang w:val="fr-CH"/>
        </w:rPr>
        <w:t>Dupertuis</w:t>
      </w:r>
      <w:proofErr w:type="spellEnd"/>
      <w:r w:rsidRPr="0087181D">
        <w:rPr>
          <w:rFonts w:ascii="Helvetica" w:hAnsi="Helvetica"/>
          <w:sz w:val="20"/>
          <w:szCs w:val="20"/>
          <w:lang w:val="fr-CH"/>
        </w:rPr>
        <w:t xml:space="preserve">, nous achète de la marchandise. Il paie CHF 1'400.-, par virement postal, le 4 août. </w:t>
      </w:r>
    </w:p>
    <w:p w:rsidR="008236C3" w:rsidRPr="0087181D" w:rsidRDefault="008236C3" w:rsidP="001C52FD">
      <w:pPr>
        <w:pStyle w:val="Paragraphedeliste"/>
        <w:numPr>
          <w:ilvl w:val="0"/>
          <w:numId w:val="3"/>
        </w:numPr>
        <w:spacing w:after="120"/>
        <w:rPr>
          <w:rFonts w:ascii="Helvetica" w:hAnsi="Helvetica"/>
          <w:sz w:val="20"/>
          <w:szCs w:val="20"/>
          <w:lang w:val="fr-CH"/>
        </w:rPr>
      </w:pPr>
      <w:r w:rsidRPr="0087181D">
        <w:rPr>
          <w:rFonts w:ascii="Helvetica" w:hAnsi="Helvetica"/>
          <w:sz w:val="20"/>
          <w:szCs w:val="20"/>
          <w:lang w:val="fr-CH"/>
        </w:rPr>
        <w:t xml:space="preserve">Le 5 août, le propriétaire verse de sa poche CHF 1'900.- sur le compte postal. </w:t>
      </w:r>
    </w:p>
    <w:p w:rsidR="008236C3" w:rsidRPr="0087181D" w:rsidRDefault="008236C3" w:rsidP="001C52FD">
      <w:pPr>
        <w:pStyle w:val="Paragraphedeliste"/>
        <w:numPr>
          <w:ilvl w:val="0"/>
          <w:numId w:val="3"/>
        </w:numPr>
        <w:spacing w:after="120"/>
        <w:rPr>
          <w:rFonts w:ascii="Helvetica" w:hAnsi="Helvetica"/>
          <w:sz w:val="20"/>
          <w:szCs w:val="20"/>
          <w:lang w:val="fr-CH"/>
        </w:rPr>
      </w:pPr>
      <w:r w:rsidRPr="0087181D">
        <w:rPr>
          <w:rFonts w:ascii="Helvetica" w:hAnsi="Helvetica"/>
          <w:sz w:val="20"/>
          <w:szCs w:val="20"/>
          <w:lang w:val="fr-CH"/>
        </w:rPr>
        <w:t xml:space="preserve">Nous recevons le 7 août une facture pour des achats de marchandises. Nous décidons de payer cette facture plus tard (le montant est de CHF 900.-). </w:t>
      </w:r>
    </w:p>
    <w:p w:rsidR="008236C3" w:rsidRPr="0087181D" w:rsidRDefault="008236C3" w:rsidP="001C52FD">
      <w:pPr>
        <w:pStyle w:val="Paragraphedeliste"/>
        <w:numPr>
          <w:ilvl w:val="0"/>
          <w:numId w:val="3"/>
        </w:numPr>
        <w:spacing w:after="120"/>
        <w:rPr>
          <w:rFonts w:ascii="Helvetica" w:hAnsi="Helvetica"/>
          <w:sz w:val="20"/>
          <w:szCs w:val="20"/>
          <w:lang w:val="fr-CH"/>
        </w:rPr>
      </w:pPr>
      <w:r w:rsidRPr="0087181D">
        <w:rPr>
          <w:rFonts w:ascii="Helvetica" w:hAnsi="Helvetica"/>
          <w:sz w:val="20"/>
          <w:szCs w:val="20"/>
          <w:lang w:val="fr-CH"/>
        </w:rPr>
        <w:t>Le 10 août, nous payons une facture de téléphone, pour CHF 100.-, par virement postal.</w:t>
      </w:r>
    </w:p>
    <w:p w:rsidR="008236C3" w:rsidRPr="0087181D" w:rsidRDefault="008236C3" w:rsidP="001C52FD">
      <w:pPr>
        <w:pStyle w:val="Paragraphedeliste"/>
        <w:numPr>
          <w:ilvl w:val="0"/>
          <w:numId w:val="3"/>
        </w:numPr>
        <w:spacing w:after="120"/>
        <w:rPr>
          <w:rFonts w:ascii="Helvetica" w:hAnsi="Helvetica"/>
          <w:sz w:val="20"/>
          <w:szCs w:val="20"/>
          <w:lang w:val="fr-CH"/>
        </w:rPr>
      </w:pPr>
      <w:r w:rsidRPr="0087181D">
        <w:rPr>
          <w:rFonts w:ascii="Helvetica" w:hAnsi="Helvetica"/>
          <w:sz w:val="20"/>
          <w:szCs w:val="20"/>
          <w:lang w:val="fr-CH"/>
        </w:rPr>
        <w:t>Nous payons par virement postal, le 13 août la facture du 7 août, en bénéficiant d’un escompte de 10%.</w:t>
      </w:r>
    </w:p>
    <w:p w:rsidR="0087181D" w:rsidRDefault="0087181D" w:rsidP="001C52FD">
      <w:pPr>
        <w:pStyle w:val="Paragraphedeliste"/>
        <w:numPr>
          <w:ilvl w:val="0"/>
          <w:numId w:val="3"/>
        </w:numPr>
        <w:spacing w:after="120"/>
        <w:rPr>
          <w:rFonts w:ascii="Helvetica" w:hAnsi="Helvetica"/>
          <w:sz w:val="20"/>
          <w:szCs w:val="20"/>
          <w:lang w:val="fr-CH"/>
        </w:rPr>
      </w:pPr>
      <w:r w:rsidRPr="0087181D">
        <w:rPr>
          <w:rFonts w:ascii="Helvetica" w:hAnsi="Helvetica"/>
          <w:sz w:val="20"/>
          <w:szCs w:val="20"/>
          <w:lang w:val="fr-CH"/>
        </w:rPr>
        <w:t>Nous achetons d</w:t>
      </w:r>
      <w:r>
        <w:rPr>
          <w:rFonts w:ascii="Helvetica" w:hAnsi="Helvetica"/>
          <w:sz w:val="20"/>
          <w:szCs w:val="20"/>
          <w:lang w:val="fr-CH"/>
        </w:rPr>
        <w:t>e la marchandise, que nous payons par virement bancaire, le 15 août, pour CHF 600.-</w:t>
      </w:r>
    </w:p>
    <w:p w:rsidR="0087181D" w:rsidRPr="0087181D" w:rsidRDefault="0026056F" w:rsidP="001C52FD">
      <w:pPr>
        <w:pStyle w:val="Paragraphedeliste"/>
        <w:numPr>
          <w:ilvl w:val="0"/>
          <w:numId w:val="3"/>
        </w:numPr>
        <w:spacing w:after="12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Nous payons le salaire du secrétaire, pour CHF 2'500.</w:t>
      </w:r>
      <w:r w:rsidR="001C52FD">
        <w:rPr>
          <w:rFonts w:ascii="Helvetica" w:hAnsi="Helvetica"/>
          <w:sz w:val="20"/>
          <w:szCs w:val="20"/>
          <w:lang w:val="fr-CH"/>
        </w:rPr>
        <w:t xml:space="preserve">- (il est à 25% hein), le 20 août. </w:t>
      </w:r>
    </w:p>
    <w:p w:rsidR="008236C3" w:rsidRDefault="0087181D" w:rsidP="001C52FD">
      <w:pPr>
        <w:pStyle w:val="Paragraphedeliste"/>
        <w:numPr>
          <w:ilvl w:val="0"/>
          <w:numId w:val="3"/>
        </w:numPr>
        <w:spacing w:after="120"/>
        <w:rPr>
          <w:rFonts w:ascii="Helvetica" w:hAnsi="Helvetica"/>
          <w:sz w:val="20"/>
          <w:szCs w:val="20"/>
          <w:lang w:val="fr-CH"/>
        </w:rPr>
      </w:pPr>
      <w:r w:rsidRPr="0087181D">
        <w:rPr>
          <w:rFonts w:ascii="Helvetica" w:hAnsi="Helvetica"/>
          <w:sz w:val="20"/>
          <w:szCs w:val="20"/>
          <w:lang w:val="fr-CH"/>
        </w:rPr>
        <w:t xml:space="preserve">La poste prélève 3 CHF de frais de tenue de compte, le </w:t>
      </w:r>
      <w:r w:rsidR="001C52FD">
        <w:rPr>
          <w:rFonts w:ascii="Helvetica" w:hAnsi="Helvetica"/>
          <w:sz w:val="20"/>
          <w:szCs w:val="20"/>
          <w:lang w:val="fr-CH"/>
        </w:rPr>
        <w:t>22 août</w:t>
      </w:r>
    </w:p>
    <w:p w:rsidR="001C52FD" w:rsidRDefault="001C52FD" w:rsidP="001C52FD">
      <w:pPr>
        <w:pStyle w:val="Paragraphedeliste"/>
        <w:numPr>
          <w:ilvl w:val="0"/>
          <w:numId w:val="3"/>
        </w:numPr>
        <w:spacing w:after="12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Des clients paient des factures, par virement postal, pour CHF 5'600.- au total. Le 25 août. </w:t>
      </w:r>
    </w:p>
    <w:p w:rsidR="001C52FD" w:rsidRDefault="001C52FD" w:rsidP="001C52FD">
      <w:pPr>
        <w:pStyle w:val="Paragraphedeliste"/>
        <w:numPr>
          <w:ilvl w:val="0"/>
          <w:numId w:val="3"/>
        </w:numPr>
        <w:spacing w:after="12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Nous avions payé un fournisseur deux fois par erreur. Il nous rembourse aujourd’hui par virement postal, 1'000.-, le 30 août. </w:t>
      </w:r>
    </w:p>
    <w:p w:rsidR="001C52FD" w:rsidRPr="0087181D" w:rsidRDefault="001C52FD" w:rsidP="001C52FD">
      <w:pPr>
        <w:pStyle w:val="Paragraphedeliste"/>
        <w:numPr>
          <w:ilvl w:val="0"/>
          <w:numId w:val="3"/>
        </w:numPr>
        <w:spacing w:after="12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Le 31 août, clôturer le compte. </w:t>
      </w:r>
    </w:p>
    <w:p w:rsidR="0087181D" w:rsidRDefault="008236C3" w:rsidP="008236C3">
      <w:pPr>
        <w:spacing w:after="120"/>
        <w:rPr>
          <w:rFonts w:ascii="Helvetica" w:hAnsi="Helvetica"/>
          <w:sz w:val="22"/>
          <w:szCs w:val="22"/>
          <w:lang w:val="fr-CH"/>
        </w:rPr>
      </w:pPr>
      <w:r>
        <w:rPr>
          <w:rFonts w:ascii="Helvetica" w:hAnsi="Helvetica"/>
          <w:sz w:val="22"/>
          <w:szCs w:val="22"/>
          <w:u w:val="single"/>
          <w:lang w:val="fr-CH"/>
        </w:rPr>
        <w:t>Exercice 3</w:t>
      </w:r>
      <w:r w:rsidRPr="008236C3">
        <w:rPr>
          <w:rFonts w:ascii="Helvetica" w:hAnsi="Helvetica"/>
          <w:sz w:val="22"/>
          <w:szCs w:val="22"/>
          <w:lang w:val="fr-CH"/>
        </w:rPr>
        <w:t> : Compte passif</w:t>
      </w:r>
    </w:p>
    <w:p w:rsidR="008C553E" w:rsidRDefault="008C553E" w:rsidP="008236C3">
      <w:pPr>
        <w:spacing w:after="120"/>
        <w:rPr>
          <w:rFonts w:ascii="Helvetica" w:hAnsi="Helvetica"/>
          <w:i/>
          <w:sz w:val="22"/>
          <w:szCs w:val="22"/>
          <w:lang w:val="fr-CH"/>
        </w:rPr>
      </w:pPr>
      <w:r>
        <w:rPr>
          <w:rFonts w:ascii="Helvetica" w:hAnsi="Helvetica"/>
          <w:i/>
          <w:sz w:val="22"/>
          <w:szCs w:val="22"/>
          <w:lang w:val="fr-CH"/>
        </w:rPr>
        <w:t xml:space="preserve">Toujours chez Culbute, s’occuper du compte Dettes fournisseurs, pour le mois de juillet 2018. </w:t>
      </w:r>
    </w:p>
    <w:p w:rsidR="008C553E" w:rsidRDefault="008C553E" w:rsidP="008C553E">
      <w:pPr>
        <w:pStyle w:val="Paragraphedeliste"/>
        <w:numPr>
          <w:ilvl w:val="0"/>
          <w:numId w:val="4"/>
        </w:numPr>
        <w:spacing w:after="120"/>
        <w:rPr>
          <w:rFonts w:ascii="Helvetica" w:hAnsi="Helvetica"/>
          <w:sz w:val="22"/>
          <w:szCs w:val="22"/>
          <w:lang w:val="fr-CH"/>
        </w:rPr>
      </w:pPr>
      <w:r>
        <w:rPr>
          <w:rFonts w:ascii="Helvetica" w:hAnsi="Helvetica"/>
          <w:sz w:val="22"/>
          <w:szCs w:val="22"/>
          <w:lang w:val="fr-CH"/>
        </w:rPr>
        <w:t>Le solde en début de période s’élève à 22'000.- (factures de divers fournisseurs)</w:t>
      </w:r>
    </w:p>
    <w:p w:rsidR="008C553E" w:rsidRDefault="008C553E" w:rsidP="008C553E">
      <w:pPr>
        <w:pStyle w:val="Paragraphedeliste"/>
        <w:numPr>
          <w:ilvl w:val="0"/>
          <w:numId w:val="4"/>
        </w:numPr>
        <w:spacing w:after="120"/>
        <w:rPr>
          <w:rFonts w:ascii="Helvetica" w:hAnsi="Helvetica"/>
          <w:sz w:val="22"/>
          <w:szCs w:val="22"/>
          <w:lang w:val="fr-CH"/>
        </w:rPr>
      </w:pPr>
      <w:r>
        <w:rPr>
          <w:rFonts w:ascii="Helvetica" w:hAnsi="Helvetica"/>
          <w:sz w:val="22"/>
          <w:szCs w:val="22"/>
          <w:lang w:val="fr-CH"/>
        </w:rPr>
        <w:t xml:space="preserve">Le 3 juillet, achat de marchandises à crédit pour CHF 5'000.- Nous bénéficierons d’un escompte en cas de paiement dans les 5 jours. </w:t>
      </w:r>
    </w:p>
    <w:p w:rsidR="008C553E" w:rsidRDefault="008C553E" w:rsidP="008C553E">
      <w:pPr>
        <w:pStyle w:val="Paragraphedeliste"/>
        <w:numPr>
          <w:ilvl w:val="0"/>
          <w:numId w:val="4"/>
        </w:numPr>
        <w:spacing w:after="120"/>
        <w:rPr>
          <w:rFonts w:ascii="Helvetica" w:hAnsi="Helvetica"/>
          <w:sz w:val="22"/>
          <w:szCs w:val="22"/>
          <w:lang w:val="fr-CH"/>
        </w:rPr>
      </w:pPr>
      <w:r>
        <w:rPr>
          <w:rFonts w:ascii="Helvetica" w:hAnsi="Helvetica"/>
          <w:sz w:val="22"/>
          <w:szCs w:val="22"/>
          <w:lang w:val="fr-CH"/>
        </w:rPr>
        <w:t xml:space="preserve">Le 8 juillet, nous payons une facture de 4'000.-, reçue le mois dernier, par virement postal. </w:t>
      </w:r>
    </w:p>
    <w:p w:rsidR="008C553E" w:rsidRDefault="008C553E" w:rsidP="008C553E">
      <w:pPr>
        <w:pStyle w:val="Paragraphedeliste"/>
        <w:numPr>
          <w:ilvl w:val="0"/>
          <w:numId w:val="4"/>
        </w:numPr>
        <w:spacing w:after="120"/>
        <w:rPr>
          <w:rFonts w:ascii="Helvetica" w:hAnsi="Helvetica"/>
          <w:sz w:val="22"/>
          <w:szCs w:val="22"/>
          <w:lang w:val="fr-CH"/>
        </w:rPr>
      </w:pPr>
      <w:r>
        <w:rPr>
          <w:rFonts w:ascii="Helvetica" w:hAnsi="Helvetica"/>
          <w:sz w:val="22"/>
          <w:szCs w:val="22"/>
          <w:lang w:val="fr-CH"/>
        </w:rPr>
        <w:t xml:space="preserve">Le 12 juillet, paiement de la facture du 3 juillet. </w:t>
      </w:r>
    </w:p>
    <w:p w:rsidR="008C553E" w:rsidRDefault="008C553E" w:rsidP="008C553E">
      <w:pPr>
        <w:pStyle w:val="Paragraphedeliste"/>
        <w:numPr>
          <w:ilvl w:val="0"/>
          <w:numId w:val="4"/>
        </w:numPr>
        <w:spacing w:after="120"/>
        <w:rPr>
          <w:rFonts w:ascii="Helvetica" w:hAnsi="Helvetica"/>
          <w:sz w:val="22"/>
          <w:szCs w:val="22"/>
          <w:lang w:val="fr-CH"/>
        </w:rPr>
      </w:pPr>
      <w:r>
        <w:rPr>
          <w:rFonts w:ascii="Helvetica" w:hAnsi="Helvetica"/>
          <w:sz w:val="22"/>
          <w:szCs w:val="22"/>
          <w:lang w:val="fr-CH"/>
        </w:rPr>
        <w:t>Le 14 juillet, nous payons de la marchandise déjà comptabilisée, pour CHF 2'400.-</w:t>
      </w:r>
    </w:p>
    <w:p w:rsidR="008C553E" w:rsidRDefault="008C553E" w:rsidP="008C553E">
      <w:pPr>
        <w:pStyle w:val="Paragraphedeliste"/>
        <w:numPr>
          <w:ilvl w:val="0"/>
          <w:numId w:val="4"/>
        </w:numPr>
        <w:spacing w:after="120"/>
        <w:rPr>
          <w:rFonts w:ascii="Helvetica" w:hAnsi="Helvetica"/>
          <w:sz w:val="22"/>
          <w:szCs w:val="22"/>
          <w:lang w:val="fr-CH"/>
        </w:rPr>
      </w:pPr>
      <w:r>
        <w:rPr>
          <w:rFonts w:ascii="Helvetica" w:hAnsi="Helvetica"/>
          <w:sz w:val="22"/>
          <w:szCs w:val="22"/>
          <w:lang w:val="fr-CH"/>
        </w:rPr>
        <w:t xml:space="preserve">Le 19 juillet, le propriétaire paie de sa poche une facture comptabilisée de marchandise pour CHF 1'000.- </w:t>
      </w:r>
    </w:p>
    <w:p w:rsidR="008C553E" w:rsidRDefault="008C553E" w:rsidP="008C553E">
      <w:pPr>
        <w:pStyle w:val="Paragraphedeliste"/>
        <w:numPr>
          <w:ilvl w:val="0"/>
          <w:numId w:val="4"/>
        </w:numPr>
        <w:spacing w:after="120"/>
        <w:rPr>
          <w:rFonts w:ascii="Helvetica" w:hAnsi="Helvetica"/>
          <w:sz w:val="22"/>
          <w:szCs w:val="22"/>
          <w:lang w:val="fr-CH"/>
        </w:rPr>
      </w:pPr>
      <w:r>
        <w:rPr>
          <w:rFonts w:ascii="Helvetica" w:hAnsi="Helvetica"/>
          <w:sz w:val="22"/>
          <w:szCs w:val="22"/>
          <w:lang w:val="fr-CH"/>
        </w:rPr>
        <w:t xml:space="preserve">Nous avons des difficultés de paiement et payons une facture en retard, pour CHF 10'000.-, en espèces. </w:t>
      </w:r>
    </w:p>
    <w:p w:rsidR="008C553E" w:rsidRDefault="008C553E" w:rsidP="008C553E">
      <w:pPr>
        <w:pStyle w:val="Paragraphedeliste"/>
        <w:numPr>
          <w:ilvl w:val="0"/>
          <w:numId w:val="4"/>
        </w:numPr>
        <w:spacing w:after="120"/>
        <w:rPr>
          <w:rFonts w:ascii="Helvetica" w:hAnsi="Helvetica"/>
          <w:sz w:val="22"/>
          <w:szCs w:val="22"/>
          <w:lang w:val="fr-CH"/>
        </w:rPr>
      </w:pPr>
      <w:r>
        <w:rPr>
          <w:rFonts w:ascii="Helvetica" w:hAnsi="Helvetica"/>
          <w:sz w:val="22"/>
          <w:szCs w:val="22"/>
          <w:lang w:val="fr-CH"/>
        </w:rPr>
        <w:t xml:space="preserve">Le 22 juillet, le solde des factures est payé, par virement bancaire. </w:t>
      </w:r>
    </w:p>
    <w:p w:rsidR="008C553E" w:rsidRDefault="008C553E" w:rsidP="008C553E">
      <w:pPr>
        <w:pStyle w:val="Paragraphedeliste"/>
        <w:numPr>
          <w:ilvl w:val="0"/>
          <w:numId w:val="4"/>
        </w:numPr>
        <w:spacing w:after="120"/>
        <w:rPr>
          <w:rFonts w:ascii="Helvetica" w:hAnsi="Helvetica"/>
          <w:sz w:val="22"/>
          <w:szCs w:val="22"/>
          <w:lang w:val="fr-CH"/>
        </w:rPr>
      </w:pPr>
      <w:r>
        <w:rPr>
          <w:rFonts w:ascii="Helvetica" w:hAnsi="Helvetica"/>
          <w:sz w:val="22"/>
          <w:szCs w:val="22"/>
          <w:lang w:val="fr-CH"/>
        </w:rPr>
        <w:t>Nous achetons à crédit de la marchandise le 25 juillet, pour CHF 8'000.-</w:t>
      </w:r>
    </w:p>
    <w:p w:rsidR="008C553E" w:rsidRPr="008C553E" w:rsidRDefault="008C553E" w:rsidP="008C553E">
      <w:pPr>
        <w:pStyle w:val="Paragraphedeliste"/>
        <w:numPr>
          <w:ilvl w:val="0"/>
          <w:numId w:val="4"/>
        </w:numPr>
        <w:spacing w:after="120"/>
        <w:rPr>
          <w:rFonts w:ascii="Helvetica" w:hAnsi="Helvetica"/>
          <w:sz w:val="22"/>
          <w:szCs w:val="22"/>
          <w:lang w:val="fr-CH"/>
        </w:rPr>
      </w:pPr>
      <w:r>
        <w:rPr>
          <w:rFonts w:ascii="Helvetica" w:hAnsi="Helvetica"/>
          <w:sz w:val="22"/>
          <w:szCs w:val="22"/>
          <w:lang w:val="fr-CH"/>
        </w:rPr>
        <w:t xml:space="preserve">Clôturer le compte au 31 juillet. </w:t>
      </w:r>
    </w:p>
    <w:p w:rsidR="0087181D" w:rsidRDefault="0087181D">
      <w:pPr>
        <w:rPr>
          <w:rFonts w:ascii="Helvetica" w:hAnsi="Helvetica"/>
          <w:sz w:val="22"/>
          <w:szCs w:val="22"/>
          <w:lang w:val="fr-CH"/>
        </w:rPr>
      </w:pPr>
    </w:p>
    <w:p w:rsidR="008236C3" w:rsidRPr="001C52FD" w:rsidRDefault="0087181D" w:rsidP="008236C3">
      <w:pPr>
        <w:spacing w:after="120"/>
        <w:rPr>
          <w:rFonts w:ascii="Helvetica" w:hAnsi="Helvetica"/>
          <w:b/>
          <w:sz w:val="20"/>
          <w:szCs w:val="20"/>
          <w:u w:val="single"/>
          <w:lang w:val="fr-CH"/>
        </w:rPr>
      </w:pPr>
      <w:r w:rsidRPr="001C52FD">
        <w:rPr>
          <w:rFonts w:ascii="Helvetica" w:hAnsi="Helvetica"/>
          <w:b/>
          <w:sz w:val="20"/>
          <w:szCs w:val="20"/>
          <w:u w:val="single"/>
          <w:lang w:val="fr-CH"/>
        </w:rPr>
        <w:t>Corrigé exercice 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7"/>
        <w:gridCol w:w="4528"/>
      </w:tblGrid>
      <w:tr w:rsidR="0087181D" w:rsidRPr="001C52FD" w:rsidTr="007332BF">
        <w:tc>
          <w:tcPr>
            <w:tcW w:w="9055" w:type="dxa"/>
            <w:gridSpan w:val="2"/>
          </w:tcPr>
          <w:p w:rsidR="0087181D" w:rsidRPr="001C52FD" w:rsidRDefault="0087181D" w:rsidP="0026056F">
            <w:pPr>
              <w:tabs>
                <w:tab w:val="right" w:pos="4000"/>
              </w:tabs>
              <w:spacing w:after="12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1C52FD">
              <w:rPr>
                <w:rFonts w:ascii="Helvetica" w:hAnsi="Helvetica"/>
                <w:sz w:val="20"/>
                <w:szCs w:val="20"/>
                <w:lang w:val="fr-CH"/>
              </w:rPr>
              <w:t xml:space="preserve">Bilan Culbute SA, 31 décembre </w:t>
            </w:r>
            <w:r w:rsidR="006458CA">
              <w:rPr>
                <w:rFonts w:ascii="Helvetica" w:hAnsi="Helvetica"/>
                <w:sz w:val="20"/>
                <w:szCs w:val="20"/>
                <w:lang w:val="fr-CH"/>
              </w:rPr>
              <w:t>2018</w:t>
            </w:r>
          </w:p>
        </w:tc>
      </w:tr>
      <w:tr w:rsidR="0087181D" w:rsidRPr="001C52FD" w:rsidTr="0087181D">
        <w:tc>
          <w:tcPr>
            <w:tcW w:w="4527" w:type="dxa"/>
          </w:tcPr>
          <w:p w:rsidR="0087181D" w:rsidRPr="001C52FD" w:rsidRDefault="0087181D" w:rsidP="0026056F">
            <w:pPr>
              <w:tabs>
                <w:tab w:val="right" w:pos="4000"/>
              </w:tabs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1C52FD">
              <w:rPr>
                <w:rFonts w:ascii="Helvetica" w:hAnsi="Helvetica"/>
                <w:sz w:val="20"/>
                <w:szCs w:val="20"/>
                <w:lang w:val="fr-CH"/>
              </w:rPr>
              <w:t>Actifs</w:t>
            </w:r>
          </w:p>
        </w:tc>
        <w:tc>
          <w:tcPr>
            <w:tcW w:w="4528" w:type="dxa"/>
          </w:tcPr>
          <w:p w:rsidR="0087181D" w:rsidRPr="001C52FD" w:rsidRDefault="0087181D" w:rsidP="0026056F">
            <w:pPr>
              <w:tabs>
                <w:tab w:val="right" w:pos="4000"/>
              </w:tabs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1C52FD">
              <w:rPr>
                <w:rFonts w:ascii="Helvetica" w:hAnsi="Helvetica"/>
                <w:sz w:val="20"/>
                <w:szCs w:val="20"/>
                <w:lang w:val="fr-CH"/>
              </w:rPr>
              <w:t>Passifs</w:t>
            </w:r>
          </w:p>
        </w:tc>
      </w:tr>
      <w:tr w:rsidR="0087181D" w:rsidRPr="001C52FD" w:rsidTr="0087181D">
        <w:tc>
          <w:tcPr>
            <w:tcW w:w="4527" w:type="dxa"/>
          </w:tcPr>
          <w:p w:rsidR="0087181D" w:rsidRPr="001C52FD" w:rsidRDefault="0087181D" w:rsidP="0026056F">
            <w:pPr>
              <w:tabs>
                <w:tab w:val="right" w:pos="4000"/>
              </w:tabs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1C52FD">
              <w:rPr>
                <w:rFonts w:ascii="Helvetica" w:hAnsi="Helvetica"/>
                <w:sz w:val="20"/>
                <w:szCs w:val="20"/>
                <w:lang w:val="fr-CH"/>
              </w:rPr>
              <w:t>Actifs circulants</w:t>
            </w:r>
          </w:p>
        </w:tc>
        <w:tc>
          <w:tcPr>
            <w:tcW w:w="4528" w:type="dxa"/>
          </w:tcPr>
          <w:p w:rsidR="0087181D" w:rsidRPr="001C52FD" w:rsidRDefault="0026056F" w:rsidP="0026056F">
            <w:pPr>
              <w:tabs>
                <w:tab w:val="right" w:pos="4000"/>
              </w:tabs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1C52FD">
              <w:rPr>
                <w:rFonts w:ascii="Helvetica" w:hAnsi="Helvetica"/>
                <w:sz w:val="20"/>
                <w:szCs w:val="20"/>
                <w:lang w:val="fr-CH"/>
              </w:rPr>
              <w:t>Fonds étrangers</w:t>
            </w:r>
          </w:p>
        </w:tc>
      </w:tr>
      <w:tr w:rsidR="0087181D" w:rsidRPr="001C52FD" w:rsidTr="0087181D">
        <w:tc>
          <w:tcPr>
            <w:tcW w:w="4527" w:type="dxa"/>
          </w:tcPr>
          <w:p w:rsidR="0087181D" w:rsidRPr="001C52FD" w:rsidRDefault="0087181D" w:rsidP="0026056F">
            <w:pPr>
              <w:tabs>
                <w:tab w:val="right" w:pos="4000"/>
              </w:tabs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1C52FD">
              <w:rPr>
                <w:rFonts w:ascii="Helvetica" w:hAnsi="Helvetica"/>
                <w:sz w:val="20"/>
                <w:szCs w:val="20"/>
                <w:lang w:val="fr-CH"/>
              </w:rPr>
              <w:t>Caisse</w:t>
            </w:r>
            <w:r w:rsidRPr="001C52FD">
              <w:rPr>
                <w:rFonts w:ascii="Helvetica" w:hAnsi="Helvetica"/>
                <w:sz w:val="20"/>
                <w:szCs w:val="20"/>
                <w:lang w:val="fr-CH"/>
              </w:rPr>
              <w:tab/>
              <w:t>45'000.-</w:t>
            </w:r>
          </w:p>
          <w:p w:rsidR="0026056F" w:rsidRPr="001C52FD" w:rsidRDefault="0026056F" w:rsidP="0026056F">
            <w:pPr>
              <w:tabs>
                <w:tab w:val="right" w:pos="4000"/>
              </w:tabs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1C52FD">
              <w:rPr>
                <w:rFonts w:ascii="Helvetica" w:hAnsi="Helvetica"/>
                <w:sz w:val="20"/>
                <w:szCs w:val="20"/>
                <w:lang w:val="fr-CH"/>
              </w:rPr>
              <w:t>Banque</w:t>
            </w:r>
            <w:r w:rsidRPr="001C52FD">
              <w:rPr>
                <w:rFonts w:ascii="Helvetica" w:hAnsi="Helvetica"/>
                <w:sz w:val="20"/>
                <w:szCs w:val="20"/>
                <w:lang w:val="fr-CH"/>
              </w:rPr>
              <w:tab/>
              <w:t>12'000.-</w:t>
            </w:r>
          </w:p>
          <w:p w:rsidR="0026056F" w:rsidRPr="001C52FD" w:rsidRDefault="0026056F" w:rsidP="0026056F">
            <w:pPr>
              <w:tabs>
                <w:tab w:val="right" w:pos="4000"/>
              </w:tabs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1C52FD">
              <w:rPr>
                <w:rFonts w:ascii="Helvetica" w:hAnsi="Helvetica"/>
                <w:sz w:val="20"/>
                <w:szCs w:val="20"/>
                <w:lang w:val="fr-CH"/>
              </w:rPr>
              <w:t>Créances clients</w:t>
            </w:r>
            <w:r w:rsidRPr="001C52FD">
              <w:rPr>
                <w:rFonts w:ascii="Helvetica" w:hAnsi="Helvetica"/>
                <w:sz w:val="20"/>
                <w:szCs w:val="20"/>
                <w:lang w:val="fr-CH"/>
              </w:rPr>
              <w:tab/>
              <w:t>34'000.-</w:t>
            </w:r>
          </w:p>
          <w:p w:rsidR="0026056F" w:rsidRPr="001C52FD" w:rsidRDefault="0026056F" w:rsidP="0026056F">
            <w:pPr>
              <w:tabs>
                <w:tab w:val="right" w:pos="4000"/>
              </w:tabs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1C52FD">
              <w:rPr>
                <w:rFonts w:ascii="Helvetica" w:hAnsi="Helvetica"/>
                <w:sz w:val="20"/>
                <w:szCs w:val="20"/>
                <w:lang w:val="fr-CH"/>
              </w:rPr>
              <w:t>Stock de marchandise</w:t>
            </w:r>
            <w:r w:rsidRPr="001C52FD">
              <w:rPr>
                <w:rFonts w:ascii="Helvetica" w:hAnsi="Helvetica"/>
                <w:sz w:val="20"/>
                <w:szCs w:val="20"/>
                <w:lang w:val="fr-CH"/>
              </w:rPr>
              <w:tab/>
              <w:t>20'000.-</w:t>
            </w:r>
          </w:p>
        </w:tc>
        <w:tc>
          <w:tcPr>
            <w:tcW w:w="4528" w:type="dxa"/>
          </w:tcPr>
          <w:p w:rsidR="0087181D" w:rsidRPr="001C52FD" w:rsidRDefault="0026056F" w:rsidP="0026056F">
            <w:pPr>
              <w:tabs>
                <w:tab w:val="right" w:pos="4000"/>
              </w:tabs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1C52FD">
              <w:rPr>
                <w:rFonts w:ascii="Helvetica" w:hAnsi="Helvetica"/>
                <w:sz w:val="20"/>
                <w:szCs w:val="20"/>
                <w:lang w:val="fr-CH"/>
              </w:rPr>
              <w:t>Dettes fournisseurs</w:t>
            </w:r>
            <w:r w:rsidRPr="001C52FD">
              <w:rPr>
                <w:rFonts w:ascii="Helvetica" w:hAnsi="Helvetica"/>
                <w:sz w:val="20"/>
                <w:szCs w:val="20"/>
                <w:lang w:val="fr-CH"/>
              </w:rPr>
              <w:tab/>
              <w:t>22'000.-</w:t>
            </w:r>
          </w:p>
          <w:p w:rsidR="0026056F" w:rsidRPr="001C52FD" w:rsidRDefault="0026056F" w:rsidP="0026056F">
            <w:pPr>
              <w:tabs>
                <w:tab w:val="right" w:pos="4000"/>
              </w:tabs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1C52FD">
              <w:rPr>
                <w:rFonts w:ascii="Helvetica" w:hAnsi="Helvetica"/>
                <w:sz w:val="20"/>
                <w:szCs w:val="20"/>
                <w:lang w:val="fr-CH"/>
              </w:rPr>
              <w:t>Dettes hypothécaires</w:t>
            </w:r>
            <w:r w:rsidRPr="001C52FD">
              <w:rPr>
                <w:rFonts w:ascii="Helvetica" w:hAnsi="Helvetica"/>
                <w:sz w:val="20"/>
                <w:szCs w:val="20"/>
                <w:lang w:val="fr-CH"/>
              </w:rPr>
              <w:tab/>
              <w:t>400'000.-</w:t>
            </w:r>
          </w:p>
        </w:tc>
      </w:tr>
      <w:tr w:rsidR="0087181D" w:rsidRPr="001C52FD" w:rsidTr="0087181D">
        <w:tc>
          <w:tcPr>
            <w:tcW w:w="4527" w:type="dxa"/>
          </w:tcPr>
          <w:p w:rsidR="0087181D" w:rsidRPr="001C52FD" w:rsidRDefault="0087181D" w:rsidP="0026056F">
            <w:pPr>
              <w:tabs>
                <w:tab w:val="right" w:pos="4000"/>
              </w:tabs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1C52FD">
              <w:rPr>
                <w:rFonts w:ascii="Helvetica" w:hAnsi="Helvetica"/>
                <w:sz w:val="20"/>
                <w:szCs w:val="20"/>
                <w:lang w:val="fr-CH"/>
              </w:rPr>
              <w:t>Actifs immobilisés</w:t>
            </w:r>
          </w:p>
        </w:tc>
        <w:tc>
          <w:tcPr>
            <w:tcW w:w="4528" w:type="dxa"/>
          </w:tcPr>
          <w:p w:rsidR="0087181D" w:rsidRPr="001C52FD" w:rsidRDefault="0026056F" w:rsidP="0026056F">
            <w:pPr>
              <w:tabs>
                <w:tab w:val="right" w:pos="4000"/>
              </w:tabs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1C52FD">
              <w:rPr>
                <w:rFonts w:ascii="Helvetica" w:hAnsi="Helvetica"/>
                <w:sz w:val="20"/>
                <w:szCs w:val="20"/>
                <w:lang w:val="fr-CH"/>
              </w:rPr>
              <w:t>Fonds propres</w:t>
            </w:r>
          </w:p>
        </w:tc>
      </w:tr>
      <w:tr w:rsidR="0026056F" w:rsidRPr="001C52FD" w:rsidTr="0087181D">
        <w:tc>
          <w:tcPr>
            <w:tcW w:w="4527" w:type="dxa"/>
          </w:tcPr>
          <w:p w:rsidR="0026056F" w:rsidRPr="001C52FD" w:rsidRDefault="0026056F" w:rsidP="0026056F">
            <w:pPr>
              <w:tabs>
                <w:tab w:val="right" w:pos="4000"/>
              </w:tabs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1C52FD">
              <w:rPr>
                <w:rFonts w:ascii="Helvetica" w:hAnsi="Helvetica"/>
                <w:sz w:val="20"/>
                <w:szCs w:val="20"/>
                <w:lang w:val="fr-CH"/>
              </w:rPr>
              <w:t>Véhicules</w:t>
            </w:r>
            <w:r w:rsidRPr="001C52FD">
              <w:rPr>
                <w:rFonts w:ascii="Helvetica" w:hAnsi="Helvetica"/>
                <w:sz w:val="20"/>
                <w:szCs w:val="20"/>
                <w:lang w:val="fr-CH"/>
              </w:rPr>
              <w:tab/>
              <w:t>55'000.-</w:t>
            </w:r>
          </w:p>
          <w:p w:rsidR="0026056F" w:rsidRPr="001C52FD" w:rsidRDefault="0026056F" w:rsidP="0026056F">
            <w:pPr>
              <w:tabs>
                <w:tab w:val="right" w:pos="4000"/>
              </w:tabs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1C52FD">
              <w:rPr>
                <w:rFonts w:ascii="Helvetica" w:hAnsi="Helvetica"/>
                <w:sz w:val="20"/>
                <w:szCs w:val="20"/>
                <w:lang w:val="fr-CH"/>
              </w:rPr>
              <w:t>Mobilier</w:t>
            </w:r>
            <w:r w:rsidRPr="001C52FD">
              <w:rPr>
                <w:rFonts w:ascii="Helvetica" w:hAnsi="Helvetica"/>
                <w:sz w:val="20"/>
                <w:szCs w:val="20"/>
                <w:lang w:val="fr-CH"/>
              </w:rPr>
              <w:tab/>
              <w:t>9'000.-</w:t>
            </w:r>
          </w:p>
          <w:p w:rsidR="0026056F" w:rsidRPr="001C52FD" w:rsidRDefault="0026056F" w:rsidP="0026056F">
            <w:pPr>
              <w:tabs>
                <w:tab w:val="right" w:pos="4000"/>
              </w:tabs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1C52FD">
              <w:rPr>
                <w:rFonts w:ascii="Helvetica" w:hAnsi="Helvetica"/>
                <w:sz w:val="20"/>
                <w:szCs w:val="20"/>
                <w:lang w:val="fr-CH"/>
              </w:rPr>
              <w:t>Immeuble</w:t>
            </w:r>
            <w:r w:rsidRPr="001C52FD">
              <w:rPr>
                <w:rFonts w:ascii="Helvetica" w:hAnsi="Helvetica"/>
                <w:sz w:val="20"/>
                <w:szCs w:val="20"/>
                <w:lang w:val="fr-CH"/>
              </w:rPr>
              <w:tab/>
              <w:t>500'000.-</w:t>
            </w:r>
          </w:p>
        </w:tc>
        <w:tc>
          <w:tcPr>
            <w:tcW w:w="4528" w:type="dxa"/>
          </w:tcPr>
          <w:p w:rsidR="001C52FD" w:rsidRDefault="001C52FD" w:rsidP="0026056F">
            <w:pPr>
              <w:tabs>
                <w:tab w:val="right" w:pos="4000"/>
              </w:tabs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  <w:p w:rsidR="001C52FD" w:rsidRDefault="001C52FD" w:rsidP="0026056F">
            <w:pPr>
              <w:tabs>
                <w:tab w:val="right" w:pos="4000"/>
              </w:tabs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  <w:p w:rsidR="0026056F" w:rsidRPr="001C52FD" w:rsidRDefault="0026056F" w:rsidP="0026056F">
            <w:pPr>
              <w:tabs>
                <w:tab w:val="right" w:pos="4000"/>
              </w:tabs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1C52FD">
              <w:rPr>
                <w:rFonts w:ascii="Helvetica" w:hAnsi="Helvetica"/>
                <w:sz w:val="20"/>
                <w:szCs w:val="20"/>
                <w:lang w:val="fr-CH"/>
              </w:rPr>
              <w:t>Capital</w:t>
            </w:r>
            <w:r w:rsidRPr="001C52FD">
              <w:rPr>
                <w:rFonts w:ascii="Helvetica" w:hAnsi="Helvetica"/>
                <w:sz w:val="20"/>
                <w:szCs w:val="20"/>
                <w:lang w:val="fr-CH"/>
              </w:rPr>
              <w:tab/>
              <w:t>253'000.-</w:t>
            </w:r>
          </w:p>
        </w:tc>
      </w:tr>
      <w:tr w:rsidR="0026056F" w:rsidRPr="001C52FD" w:rsidTr="0087181D">
        <w:tc>
          <w:tcPr>
            <w:tcW w:w="4527" w:type="dxa"/>
          </w:tcPr>
          <w:p w:rsidR="0026056F" w:rsidRPr="001C52FD" w:rsidRDefault="0026056F" w:rsidP="0026056F">
            <w:pPr>
              <w:tabs>
                <w:tab w:val="right" w:pos="4000"/>
              </w:tabs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1C52FD">
              <w:rPr>
                <w:rFonts w:ascii="Helvetica" w:hAnsi="Helvetica"/>
                <w:sz w:val="20"/>
                <w:szCs w:val="20"/>
                <w:lang w:val="fr-CH"/>
              </w:rPr>
              <w:t>Total de l’actif</w:t>
            </w:r>
            <w:r w:rsidRPr="001C52FD">
              <w:rPr>
                <w:rFonts w:ascii="Helvetica" w:hAnsi="Helvetica"/>
                <w:sz w:val="20"/>
                <w:szCs w:val="20"/>
                <w:lang w:val="fr-CH"/>
              </w:rPr>
              <w:tab/>
              <w:t>675'000.-</w:t>
            </w:r>
          </w:p>
        </w:tc>
        <w:tc>
          <w:tcPr>
            <w:tcW w:w="4528" w:type="dxa"/>
          </w:tcPr>
          <w:p w:rsidR="0026056F" w:rsidRPr="001C52FD" w:rsidRDefault="0026056F" w:rsidP="0026056F">
            <w:pPr>
              <w:tabs>
                <w:tab w:val="right" w:pos="4000"/>
              </w:tabs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1C52FD">
              <w:rPr>
                <w:rFonts w:ascii="Helvetica" w:hAnsi="Helvetica"/>
                <w:sz w:val="20"/>
                <w:szCs w:val="20"/>
                <w:lang w:val="fr-CH"/>
              </w:rPr>
              <w:t>Total du passif</w:t>
            </w:r>
            <w:r w:rsidRPr="001C52FD">
              <w:rPr>
                <w:rFonts w:ascii="Helvetica" w:hAnsi="Helvetica"/>
                <w:sz w:val="20"/>
                <w:szCs w:val="20"/>
                <w:lang w:val="fr-CH"/>
              </w:rPr>
              <w:tab/>
              <w:t>675'000.-</w:t>
            </w:r>
          </w:p>
        </w:tc>
      </w:tr>
    </w:tbl>
    <w:p w:rsidR="0087181D" w:rsidRPr="001C52FD" w:rsidRDefault="0087181D" w:rsidP="008236C3">
      <w:pPr>
        <w:spacing w:after="120"/>
        <w:rPr>
          <w:rFonts w:ascii="Helvetica" w:hAnsi="Helvetica"/>
          <w:sz w:val="20"/>
          <w:szCs w:val="20"/>
          <w:lang w:val="fr-CH"/>
        </w:rPr>
      </w:pPr>
    </w:p>
    <w:p w:rsidR="008B432D" w:rsidRDefault="008B432D" w:rsidP="008236C3">
      <w:pPr>
        <w:spacing w:after="120"/>
        <w:rPr>
          <w:rFonts w:ascii="Helvetica" w:hAnsi="Helvetica"/>
          <w:b/>
          <w:sz w:val="20"/>
          <w:szCs w:val="20"/>
          <w:lang w:val="fr-CH"/>
        </w:rPr>
        <w:sectPr w:rsidR="008B432D" w:rsidSect="008236C3">
          <w:headerReference w:type="default" r:id="rId7"/>
          <w:footerReference w:type="default" r:id="rId8"/>
          <w:pgSz w:w="11900" w:h="16840"/>
          <w:pgMar w:top="1134" w:right="1134" w:bottom="1134" w:left="1701" w:header="708" w:footer="708" w:gutter="0"/>
          <w:cols w:space="708"/>
          <w:docGrid w:linePitch="360"/>
        </w:sectPr>
      </w:pPr>
    </w:p>
    <w:p w:rsidR="001C52FD" w:rsidRPr="001C52FD" w:rsidRDefault="001C52FD" w:rsidP="008236C3">
      <w:pPr>
        <w:spacing w:after="120"/>
        <w:rPr>
          <w:rFonts w:ascii="Helvetica" w:hAnsi="Helvetica"/>
          <w:b/>
          <w:sz w:val="20"/>
          <w:szCs w:val="20"/>
          <w:lang w:val="fr-CH"/>
        </w:rPr>
      </w:pPr>
      <w:r w:rsidRPr="001C52FD">
        <w:rPr>
          <w:rFonts w:ascii="Helvetica" w:hAnsi="Helvetica"/>
          <w:b/>
          <w:sz w:val="20"/>
          <w:szCs w:val="20"/>
          <w:lang w:val="fr-CH"/>
        </w:rPr>
        <w:t>Corrigé exercice 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19"/>
        <w:gridCol w:w="2120"/>
      </w:tblGrid>
      <w:tr w:rsidR="001C52FD" w:rsidRPr="001C52FD" w:rsidTr="002E4125">
        <w:tc>
          <w:tcPr>
            <w:tcW w:w="9055" w:type="dxa"/>
            <w:gridSpan w:val="2"/>
          </w:tcPr>
          <w:p w:rsidR="001C52FD" w:rsidRPr="001C52FD" w:rsidRDefault="008B432D" w:rsidP="001C52FD">
            <w:pPr>
              <w:spacing w:after="12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 xml:space="preserve">+  </w:t>
            </w:r>
            <w:r w:rsidR="001C52FD" w:rsidRPr="001C52FD">
              <w:rPr>
                <w:rFonts w:ascii="Helvetica" w:hAnsi="Helvetica"/>
                <w:sz w:val="20"/>
                <w:szCs w:val="20"/>
                <w:lang w:val="fr-CH"/>
              </w:rPr>
              <w:t>Poste</w:t>
            </w:r>
            <w:r>
              <w:rPr>
                <w:rFonts w:ascii="Helvetica" w:hAnsi="Helvetica"/>
                <w:sz w:val="20"/>
                <w:szCs w:val="20"/>
                <w:lang w:val="fr-CH"/>
              </w:rPr>
              <w:t xml:space="preserve"> (</w:t>
            </w:r>
            <w:proofErr w:type="gramStart"/>
            <w:r>
              <w:rPr>
                <w:rFonts w:ascii="Helvetica" w:hAnsi="Helvetica"/>
                <w:sz w:val="20"/>
                <w:szCs w:val="20"/>
                <w:lang w:val="fr-CH"/>
              </w:rPr>
              <w:t>actif)  -</w:t>
            </w:r>
            <w:proofErr w:type="gramEnd"/>
          </w:p>
        </w:tc>
      </w:tr>
      <w:tr w:rsidR="008B432D" w:rsidRPr="001C52FD" w:rsidTr="001C52FD">
        <w:tc>
          <w:tcPr>
            <w:tcW w:w="4527" w:type="dxa"/>
          </w:tcPr>
          <w:p w:rsidR="008B432D" w:rsidRPr="008B432D" w:rsidRDefault="008B432D" w:rsidP="008B432D">
            <w:pPr>
              <w:spacing w:after="120"/>
              <w:jc w:val="center"/>
              <w:rPr>
                <w:rFonts w:ascii="Helvetica" w:hAnsi="Helvetica"/>
                <w:sz w:val="20"/>
                <w:szCs w:val="20"/>
                <w:u w:val="single"/>
                <w:lang w:val="fr-CH"/>
              </w:rPr>
            </w:pPr>
            <w:r w:rsidRPr="008B432D">
              <w:rPr>
                <w:rFonts w:ascii="Helvetica" w:hAnsi="Helvetica"/>
                <w:sz w:val="20"/>
                <w:szCs w:val="20"/>
                <w:u w:val="single"/>
                <w:lang w:val="fr-CH"/>
              </w:rPr>
              <w:t>Débit</w:t>
            </w:r>
          </w:p>
        </w:tc>
        <w:tc>
          <w:tcPr>
            <w:tcW w:w="4528" w:type="dxa"/>
          </w:tcPr>
          <w:p w:rsidR="008B432D" w:rsidRPr="008B432D" w:rsidRDefault="008B432D" w:rsidP="008B432D">
            <w:pPr>
              <w:spacing w:after="120"/>
              <w:jc w:val="center"/>
              <w:rPr>
                <w:rFonts w:ascii="Helvetica" w:hAnsi="Helvetica"/>
                <w:sz w:val="20"/>
                <w:szCs w:val="20"/>
                <w:u w:val="single"/>
                <w:lang w:val="fr-CH"/>
              </w:rPr>
            </w:pPr>
            <w:r w:rsidRPr="008B432D">
              <w:rPr>
                <w:rFonts w:ascii="Helvetica" w:hAnsi="Helvetica"/>
                <w:sz w:val="20"/>
                <w:szCs w:val="20"/>
                <w:u w:val="single"/>
                <w:lang w:val="fr-CH"/>
              </w:rPr>
              <w:t>Crédit</w:t>
            </w:r>
          </w:p>
        </w:tc>
      </w:tr>
      <w:tr w:rsidR="001C52FD" w:rsidRPr="001C52FD" w:rsidTr="001C52FD">
        <w:tc>
          <w:tcPr>
            <w:tcW w:w="4527" w:type="dxa"/>
          </w:tcPr>
          <w:p w:rsidR="001C52FD" w:rsidRPr="006458CA" w:rsidRDefault="001C52FD" w:rsidP="001C52FD">
            <w:pPr>
              <w:spacing w:after="120"/>
              <w:jc w:val="right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6458CA">
              <w:rPr>
                <w:rFonts w:ascii="Helvetica" w:hAnsi="Helvetica"/>
                <w:sz w:val="20"/>
                <w:szCs w:val="20"/>
                <w:lang w:val="fr-CH"/>
              </w:rPr>
              <w:t>San : 850.-</w:t>
            </w:r>
          </w:p>
          <w:p w:rsidR="00AE7264" w:rsidRPr="006458CA" w:rsidRDefault="00AE7264" w:rsidP="001C52FD">
            <w:pPr>
              <w:spacing w:after="120"/>
              <w:jc w:val="right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6458CA">
              <w:rPr>
                <w:rFonts w:ascii="Helvetica" w:hAnsi="Helvetica"/>
                <w:sz w:val="20"/>
                <w:szCs w:val="20"/>
                <w:lang w:val="fr-CH"/>
              </w:rPr>
              <w:t>2) 1400.-</w:t>
            </w:r>
          </w:p>
          <w:p w:rsidR="001C52FD" w:rsidRPr="006458CA" w:rsidRDefault="001C52FD" w:rsidP="001C52FD">
            <w:pPr>
              <w:spacing w:after="120"/>
              <w:jc w:val="right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6458CA">
              <w:rPr>
                <w:rFonts w:ascii="Helvetica" w:hAnsi="Helvetica"/>
                <w:sz w:val="20"/>
                <w:szCs w:val="20"/>
                <w:lang w:val="fr-CH"/>
              </w:rPr>
              <w:t>3) 1900.-</w:t>
            </w:r>
          </w:p>
          <w:p w:rsidR="001C52FD" w:rsidRPr="006458CA" w:rsidRDefault="001C52FD" w:rsidP="001C52FD">
            <w:pPr>
              <w:spacing w:after="120"/>
              <w:jc w:val="right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6458CA">
              <w:rPr>
                <w:rFonts w:ascii="Helvetica" w:hAnsi="Helvetica"/>
                <w:sz w:val="20"/>
                <w:szCs w:val="20"/>
                <w:lang w:val="fr-CH"/>
              </w:rPr>
              <w:t>10) 5'600.-</w:t>
            </w:r>
          </w:p>
          <w:p w:rsidR="001C52FD" w:rsidRPr="001C52FD" w:rsidRDefault="001C52FD" w:rsidP="001C52FD">
            <w:pPr>
              <w:spacing w:after="120"/>
              <w:jc w:val="right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6458CA">
              <w:rPr>
                <w:rFonts w:ascii="Helvetica" w:hAnsi="Helvetica"/>
                <w:sz w:val="20"/>
                <w:szCs w:val="20"/>
                <w:lang w:val="fr-CH"/>
              </w:rPr>
              <w:t>11) 1'000.-</w:t>
            </w:r>
          </w:p>
        </w:tc>
        <w:tc>
          <w:tcPr>
            <w:tcW w:w="4528" w:type="dxa"/>
          </w:tcPr>
          <w:p w:rsidR="001C52FD" w:rsidRDefault="001C52FD" w:rsidP="001C52FD">
            <w:pPr>
              <w:spacing w:after="120"/>
              <w:jc w:val="right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5) 100.-</w:t>
            </w:r>
          </w:p>
          <w:p w:rsidR="001C52FD" w:rsidRDefault="001C52FD" w:rsidP="001C52FD">
            <w:pPr>
              <w:spacing w:after="120"/>
              <w:jc w:val="right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6) 810.-</w:t>
            </w:r>
          </w:p>
          <w:p w:rsidR="001C52FD" w:rsidRDefault="001C52FD" w:rsidP="001C52FD">
            <w:pPr>
              <w:spacing w:after="120"/>
              <w:jc w:val="right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8) 2'500.-</w:t>
            </w:r>
          </w:p>
          <w:p w:rsidR="001C52FD" w:rsidRDefault="001C52FD" w:rsidP="001C52FD">
            <w:pPr>
              <w:spacing w:after="120"/>
              <w:jc w:val="right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9) 3.-</w:t>
            </w:r>
          </w:p>
          <w:p w:rsidR="001C52FD" w:rsidRPr="001C52FD" w:rsidRDefault="001C52FD" w:rsidP="001C52FD">
            <w:pPr>
              <w:spacing w:after="120"/>
              <w:jc w:val="right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  <w:lang w:val="fr-CH"/>
              </w:rPr>
              <w:t>Spb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fr-CH"/>
              </w:rPr>
              <w:t xml:space="preserve">) </w:t>
            </w:r>
            <w:r w:rsidR="00AE7264">
              <w:rPr>
                <w:rFonts w:ascii="Helvetica" w:hAnsi="Helvetica"/>
                <w:sz w:val="20"/>
                <w:szCs w:val="20"/>
                <w:lang w:val="fr-CH"/>
              </w:rPr>
              <w:t>7</w:t>
            </w:r>
            <w:r w:rsidR="008B432D">
              <w:rPr>
                <w:rFonts w:ascii="Helvetica" w:hAnsi="Helvetica"/>
                <w:sz w:val="20"/>
                <w:szCs w:val="20"/>
                <w:lang w:val="fr-CH"/>
              </w:rPr>
              <w:t>'</w:t>
            </w:r>
            <w:r w:rsidR="00AE7264">
              <w:rPr>
                <w:rFonts w:ascii="Helvetica" w:hAnsi="Helvetica"/>
                <w:sz w:val="20"/>
                <w:szCs w:val="20"/>
                <w:lang w:val="fr-CH"/>
              </w:rPr>
              <w:t>3</w:t>
            </w:r>
            <w:r w:rsidR="008B432D">
              <w:rPr>
                <w:rFonts w:ascii="Helvetica" w:hAnsi="Helvetica"/>
                <w:sz w:val="20"/>
                <w:szCs w:val="20"/>
                <w:lang w:val="fr-CH"/>
              </w:rPr>
              <w:t>37.-</w:t>
            </w:r>
          </w:p>
        </w:tc>
      </w:tr>
      <w:tr w:rsidR="001C52FD" w:rsidRPr="001C52FD" w:rsidTr="001C52FD">
        <w:tc>
          <w:tcPr>
            <w:tcW w:w="4527" w:type="dxa"/>
          </w:tcPr>
          <w:p w:rsidR="001C52FD" w:rsidRPr="001C52FD" w:rsidRDefault="001C52FD" w:rsidP="001C52FD">
            <w:pPr>
              <w:spacing w:after="120"/>
              <w:jc w:val="right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 xml:space="preserve">Total débit </w:t>
            </w:r>
            <w:r w:rsidR="00AE7264">
              <w:rPr>
                <w:rFonts w:ascii="Helvetica" w:hAnsi="Helvetica"/>
                <w:sz w:val="20"/>
                <w:szCs w:val="20"/>
                <w:lang w:val="fr-CH"/>
              </w:rPr>
              <w:t>10</w:t>
            </w:r>
            <w:r>
              <w:rPr>
                <w:rFonts w:ascii="Helvetica" w:hAnsi="Helvetica"/>
                <w:sz w:val="20"/>
                <w:szCs w:val="20"/>
                <w:lang w:val="fr-CH"/>
              </w:rPr>
              <w:t>'</w:t>
            </w:r>
            <w:r w:rsidR="00AE7264">
              <w:rPr>
                <w:rFonts w:ascii="Helvetica" w:hAnsi="Helvetica"/>
                <w:sz w:val="20"/>
                <w:szCs w:val="20"/>
                <w:lang w:val="fr-CH"/>
              </w:rPr>
              <w:t>7</w:t>
            </w:r>
            <w:r>
              <w:rPr>
                <w:rFonts w:ascii="Helvetica" w:hAnsi="Helvetica"/>
                <w:sz w:val="20"/>
                <w:szCs w:val="20"/>
                <w:lang w:val="fr-CH"/>
              </w:rPr>
              <w:t>50.-</w:t>
            </w:r>
          </w:p>
        </w:tc>
        <w:tc>
          <w:tcPr>
            <w:tcW w:w="4528" w:type="dxa"/>
          </w:tcPr>
          <w:p w:rsidR="001C52FD" w:rsidRPr="001C52FD" w:rsidRDefault="001C52FD" w:rsidP="001C52FD">
            <w:pPr>
              <w:spacing w:after="120"/>
              <w:jc w:val="right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 xml:space="preserve">Total crédit </w:t>
            </w:r>
            <w:r w:rsidR="00AE7264">
              <w:rPr>
                <w:rFonts w:ascii="Helvetica" w:hAnsi="Helvetica"/>
                <w:sz w:val="20"/>
                <w:szCs w:val="20"/>
                <w:lang w:val="fr-CH"/>
              </w:rPr>
              <w:t>10</w:t>
            </w:r>
            <w:r>
              <w:rPr>
                <w:rFonts w:ascii="Helvetica" w:hAnsi="Helvetica"/>
                <w:sz w:val="20"/>
                <w:szCs w:val="20"/>
                <w:lang w:val="fr-CH"/>
              </w:rPr>
              <w:t>'</w:t>
            </w:r>
            <w:r w:rsidR="00AE7264">
              <w:rPr>
                <w:rFonts w:ascii="Helvetica" w:hAnsi="Helvetica"/>
                <w:sz w:val="20"/>
                <w:szCs w:val="20"/>
                <w:lang w:val="fr-CH"/>
              </w:rPr>
              <w:t>7</w:t>
            </w:r>
            <w:r>
              <w:rPr>
                <w:rFonts w:ascii="Helvetica" w:hAnsi="Helvetica"/>
                <w:sz w:val="20"/>
                <w:szCs w:val="20"/>
                <w:lang w:val="fr-CH"/>
              </w:rPr>
              <w:t>50.-</w:t>
            </w:r>
          </w:p>
        </w:tc>
      </w:tr>
    </w:tbl>
    <w:p w:rsidR="001C52FD" w:rsidRDefault="008C553E" w:rsidP="008236C3">
      <w:pPr>
        <w:spacing w:after="12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4) </w:t>
      </w:r>
      <w:r w:rsidR="00875FE3">
        <w:rPr>
          <w:rFonts w:ascii="Helvetica" w:hAnsi="Helvetica"/>
          <w:sz w:val="20"/>
          <w:szCs w:val="20"/>
          <w:lang w:val="fr-CH"/>
        </w:rPr>
        <w:t>On ne fait rien</w:t>
      </w:r>
      <w:r>
        <w:rPr>
          <w:rFonts w:ascii="Helvetica" w:hAnsi="Helvetica"/>
          <w:sz w:val="20"/>
          <w:szCs w:val="20"/>
          <w:lang w:val="fr-CH"/>
        </w:rPr>
        <w:t xml:space="preserve"> car paiement plus tard</w:t>
      </w:r>
      <w:r w:rsidR="00875FE3">
        <w:rPr>
          <w:rFonts w:ascii="Helvetica" w:hAnsi="Helvetica"/>
          <w:sz w:val="20"/>
          <w:szCs w:val="20"/>
          <w:lang w:val="fr-CH"/>
        </w:rPr>
        <w:t xml:space="preserve">, le compte poste n’est pas touché. </w:t>
      </w:r>
    </w:p>
    <w:p w:rsidR="008C553E" w:rsidRPr="001C52FD" w:rsidRDefault="008C553E" w:rsidP="008236C3">
      <w:pPr>
        <w:spacing w:after="12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7) On fait rien, car le paiement se fa</w:t>
      </w:r>
      <w:bookmarkStart w:id="0" w:name="_GoBack"/>
      <w:bookmarkEnd w:id="0"/>
      <w:r>
        <w:rPr>
          <w:rFonts w:ascii="Helvetica" w:hAnsi="Helvetica"/>
          <w:sz w:val="20"/>
          <w:szCs w:val="20"/>
          <w:lang w:val="fr-CH"/>
        </w:rPr>
        <w:t xml:space="preserve">it par virement bancaire, hors on s’occupe du compte postal. </w:t>
      </w:r>
    </w:p>
    <w:p w:rsidR="001C52FD" w:rsidRPr="001C52FD" w:rsidRDefault="008B432D" w:rsidP="008236C3">
      <w:pPr>
        <w:spacing w:after="120"/>
        <w:rPr>
          <w:rFonts w:ascii="Helvetica" w:hAnsi="Helvetica"/>
          <w:b/>
          <w:sz w:val="20"/>
          <w:szCs w:val="20"/>
          <w:lang w:val="fr-CH"/>
        </w:rPr>
      </w:pPr>
      <w:r>
        <w:rPr>
          <w:rFonts w:ascii="Helvetica" w:hAnsi="Helvetica"/>
          <w:b/>
          <w:sz w:val="20"/>
          <w:szCs w:val="20"/>
          <w:lang w:val="fr-CH"/>
        </w:rPr>
        <w:br w:type="column"/>
      </w:r>
      <w:r w:rsidR="001C52FD" w:rsidRPr="001C52FD">
        <w:rPr>
          <w:rFonts w:ascii="Helvetica" w:hAnsi="Helvetica"/>
          <w:b/>
          <w:sz w:val="20"/>
          <w:szCs w:val="20"/>
          <w:lang w:val="fr-CH"/>
        </w:rPr>
        <w:t>Corrigé exercice 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17"/>
        <w:gridCol w:w="2122"/>
      </w:tblGrid>
      <w:tr w:rsidR="008C553E" w:rsidRPr="001C52FD" w:rsidTr="000E27C6">
        <w:tc>
          <w:tcPr>
            <w:tcW w:w="9055" w:type="dxa"/>
            <w:gridSpan w:val="2"/>
          </w:tcPr>
          <w:p w:rsidR="008C553E" w:rsidRPr="001C52FD" w:rsidRDefault="008C553E" w:rsidP="000E27C6">
            <w:pPr>
              <w:spacing w:after="12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-  Dettes fournisseurs (passif) +</w:t>
            </w:r>
          </w:p>
        </w:tc>
      </w:tr>
      <w:tr w:rsidR="008C553E" w:rsidRPr="001C52FD" w:rsidTr="000E27C6">
        <w:tc>
          <w:tcPr>
            <w:tcW w:w="4527" w:type="dxa"/>
          </w:tcPr>
          <w:p w:rsidR="008C553E" w:rsidRPr="008B432D" w:rsidRDefault="008C553E" w:rsidP="000E27C6">
            <w:pPr>
              <w:spacing w:after="120"/>
              <w:jc w:val="center"/>
              <w:rPr>
                <w:rFonts w:ascii="Helvetica" w:hAnsi="Helvetica"/>
                <w:sz w:val="20"/>
                <w:szCs w:val="20"/>
                <w:u w:val="single"/>
                <w:lang w:val="fr-CH"/>
              </w:rPr>
            </w:pPr>
            <w:r w:rsidRPr="008B432D">
              <w:rPr>
                <w:rFonts w:ascii="Helvetica" w:hAnsi="Helvetica"/>
                <w:sz w:val="20"/>
                <w:szCs w:val="20"/>
                <w:u w:val="single"/>
                <w:lang w:val="fr-CH"/>
              </w:rPr>
              <w:t>Débit</w:t>
            </w:r>
          </w:p>
        </w:tc>
        <w:tc>
          <w:tcPr>
            <w:tcW w:w="4528" w:type="dxa"/>
          </w:tcPr>
          <w:p w:rsidR="008C553E" w:rsidRPr="008B432D" w:rsidRDefault="008C553E" w:rsidP="000E27C6">
            <w:pPr>
              <w:spacing w:after="120"/>
              <w:jc w:val="center"/>
              <w:rPr>
                <w:rFonts w:ascii="Helvetica" w:hAnsi="Helvetica"/>
                <w:sz w:val="20"/>
                <w:szCs w:val="20"/>
                <w:u w:val="single"/>
                <w:lang w:val="fr-CH"/>
              </w:rPr>
            </w:pPr>
            <w:r w:rsidRPr="008B432D">
              <w:rPr>
                <w:rFonts w:ascii="Helvetica" w:hAnsi="Helvetica"/>
                <w:sz w:val="20"/>
                <w:szCs w:val="20"/>
                <w:u w:val="single"/>
                <w:lang w:val="fr-CH"/>
              </w:rPr>
              <w:t>Crédit</w:t>
            </w:r>
          </w:p>
        </w:tc>
      </w:tr>
      <w:tr w:rsidR="008C553E" w:rsidRPr="001C52FD" w:rsidTr="000E27C6">
        <w:tc>
          <w:tcPr>
            <w:tcW w:w="4527" w:type="dxa"/>
          </w:tcPr>
          <w:p w:rsidR="008C553E" w:rsidRPr="006458CA" w:rsidRDefault="008C553E" w:rsidP="000E27C6">
            <w:pPr>
              <w:spacing w:after="120"/>
              <w:jc w:val="right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6458CA">
              <w:rPr>
                <w:rFonts w:ascii="Helvetica" w:hAnsi="Helvetica"/>
                <w:sz w:val="20"/>
                <w:szCs w:val="20"/>
                <w:lang w:val="en-US"/>
              </w:rPr>
              <w:t>3) 4'000.-</w:t>
            </w:r>
          </w:p>
          <w:p w:rsidR="008C553E" w:rsidRPr="006458CA" w:rsidRDefault="008C553E" w:rsidP="000E27C6">
            <w:pPr>
              <w:spacing w:after="120"/>
              <w:jc w:val="right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6458CA">
              <w:rPr>
                <w:rFonts w:ascii="Helvetica" w:hAnsi="Helvetica"/>
                <w:sz w:val="20"/>
                <w:szCs w:val="20"/>
                <w:lang w:val="en-US"/>
              </w:rPr>
              <w:t>4) 5'000.-</w:t>
            </w:r>
          </w:p>
          <w:p w:rsidR="008C553E" w:rsidRPr="006458CA" w:rsidRDefault="008C553E" w:rsidP="000E27C6">
            <w:pPr>
              <w:spacing w:after="120"/>
              <w:jc w:val="right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6458CA">
              <w:rPr>
                <w:rFonts w:ascii="Helvetica" w:hAnsi="Helvetica"/>
                <w:sz w:val="20"/>
                <w:szCs w:val="20"/>
                <w:lang w:val="en-US"/>
              </w:rPr>
              <w:t>5) 2'400.-</w:t>
            </w:r>
          </w:p>
          <w:p w:rsidR="008C553E" w:rsidRPr="006458CA" w:rsidRDefault="008C553E" w:rsidP="000E27C6">
            <w:pPr>
              <w:spacing w:after="120"/>
              <w:jc w:val="right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6458CA">
              <w:rPr>
                <w:rFonts w:ascii="Helvetica" w:hAnsi="Helvetica"/>
                <w:sz w:val="20"/>
                <w:szCs w:val="20"/>
                <w:lang w:val="en-US"/>
              </w:rPr>
              <w:t>6) 1'000.-</w:t>
            </w:r>
          </w:p>
          <w:p w:rsidR="008C553E" w:rsidRPr="006458CA" w:rsidRDefault="008C553E" w:rsidP="000E27C6">
            <w:pPr>
              <w:spacing w:after="120"/>
              <w:jc w:val="right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6458CA">
              <w:rPr>
                <w:rFonts w:ascii="Helvetica" w:hAnsi="Helvetica"/>
                <w:sz w:val="20"/>
                <w:szCs w:val="20"/>
                <w:lang w:val="en-US"/>
              </w:rPr>
              <w:t>7) 10'000.-</w:t>
            </w:r>
          </w:p>
          <w:p w:rsidR="008C553E" w:rsidRPr="006458CA" w:rsidRDefault="008C553E" w:rsidP="000E27C6">
            <w:pPr>
              <w:spacing w:after="120"/>
              <w:jc w:val="right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6458CA">
              <w:rPr>
                <w:rFonts w:ascii="Helvetica" w:hAnsi="Helvetica"/>
                <w:sz w:val="20"/>
                <w:szCs w:val="20"/>
                <w:lang w:val="en-US"/>
              </w:rPr>
              <w:t>8) 4'600.-</w:t>
            </w:r>
          </w:p>
          <w:p w:rsidR="008C553E" w:rsidRPr="006458CA" w:rsidRDefault="008C553E" w:rsidP="000E27C6">
            <w:pPr>
              <w:spacing w:after="120"/>
              <w:jc w:val="right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6458CA">
              <w:rPr>
                <w:rFonts w:ascii="Helvetica" w:hAnsi="Helvetica"/>
                <w:sz w:val="20"/>
                <w:szCs w:val="20"/>
                <w:lang w:val="en-US"/>
              </w:rPr>
              <w:t>Spb) 8'000.-</w:t>
            </w:r>
          </w:p>
        </w:tc>
        <w:tc>
          <w:tcPr>
            <w:tcW w:w="4528" w:type="dxa"/>
          </w:tcPr>
          <w:p w:rsidR="008C553E" w:rsidRDefault="008C553E" w:rsidP="000E27C6">
            <w:pPr>
              <w:spacing w:after="120"/>
              <w:jc w:val="right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  <w:lang w:val="fr-CH"/>
              </w:rPr>
              <w:t>Sàn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fr-CH"/>
              </w:rPr>
              <w:t> : 22'000.-</w:t>
            </w:r>
          </w:p>
          <w:p w:rsidR="008C553E" w:rsidRDefault="008C553E" w:rsidP="000E27C6">
            <w:pPr>
              <w:spacing w:after="120"/>
              <w:jc w:val="right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2) 5'000.-</w:t>
            </w:r>
          </w:p>
          <w:p w:rsidR="008C553E" w:rsidRPr="001C52FD" w:rsidRDefault="008C553E" w:rsidP="000E27C6">
            <w:pPr>
              <w:spacing w:after="120"/>
              <w:jc w:val="right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9) 8'000.-</w:t>
            </w:r>
          </w:p>
        </w:tc>
      </w:tr>
      <w:tr w:rsidR="008C553E" w:rsidRPr="001C52FD" w:rsidTr="000E27C6">
        <w:tc>
          <w:tcPr>
            <w:tcW w:w="4527" w:type="dxa"/>
          </w:tcPr>
          <w:p w:rsidR="008C553E" w:rsidRPr="001C52FD" w:rsidRDefault="008C553E" w:rsidP="000E27C6">
            <w:pPr>
              <w:spacing w:after="120"/>
              <w:jc w:val="right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Total débit 35'000.-</w:t>
            </w:r>
          </w:p>
        </w:tc>
        <w:tc>
          <w:tcPr>
            <w:tcW w:w="4528" w:type="dxa"/>
          </w:tcPr>
          <w:p w:rsidR="008C553E" w:rsidRPr="001C52FD" w:rsidRDefault="008C553E" w:rsidP="000E27C6">
            <w:pPr>
              <w:spacing w:after="120"/>
              <w:jc w:val="right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Total crédit 35’000.-</w:t>
            </w:r>
          </w:p>
        </w:tc>
      </w:tr>
    </w:tbl>
    <w:p w:rsidR="001C52FD" w:rsidRPr="008236C3" w:rsidRDefault="001C52FD" w:rsidP="008236C3">
      <w:pPr>
        <w:spacing w:after="120"/>
        <w:rPr>
          <w:rFonts w:ascii="Helvetica" w:hAnsi="Helvetica"/>
          <w:sz w:val="22"/>
          <w:szCs w:val="22"/>
          <w:lang w:val="fr-CH"/>
        </w:rPr>
      </w:pPr>
    </w:p>
    <w:sectPr w:rsidR="001C52FD" w:rsidRPr="008236C3" w:rsidSect="008B432D">
      <w:type w:val="continuous"/>
      <w:pgSz w:w="11900" w:h="16840"/>
      <w:pgMar w:top="1134" w:right="1134" w:bottom="1134" w:left="1701" w:header="708" w:footer="708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C47" w:rsidRDefault="00681C47" w:rsidP="008236C3">
      <w:r>
        <w:separator/>
      </w:r>
    </w:p>
  </w:endnote>
  <w:endnote w:type="continuationSeparator" w:id="0">
    <w:p w:rsidR="00681C47" w:rsidRDefault="00681C47" w:rsidP="0082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81D" w:rsidRPr="0087181D" w:rsidRDefault="0087181D">
    <w:pPr>
      <w:pStyle w:val="Pieddepage"/>
      <w:rPr>
        <w:rFonts w:ascii="Helvetica" w:hAnsi="Helvetica"/>
        <w:sz w:val="20"/>
        <w:szCs w:val="20"/>
        <w:u w:val="single"/>
        <w:lang w:val="fr-CH"/>
      </w:rPr>
    </w:pPr>
    <w:r w:rsidRPr="0087181D">
      <w:rPr>
        <w:rFonts w:ascii="Helvetica" w:hAnsi="Helvetica"/>
        <w:sz w:val="20"/>
        <w:szCs w:val="20"/>
        <w:u w:val="single"/>
        <w:lang w:val="fr-CH"/>
      </w:rPr>
      <w:tab/>
    </w:r>
    <w:r w:rsidRPr="0087181D">
      <w:rPr>
        <w:rFonts w:ascii="Helvetica" w:hAnsi="Helvetica"/>
        <w:sz w:val="20"/>
        <w:szCs w:val="20"/>
        <w:u w:val="single"/>
        <w:lang w:val="fr-CH"/>
      </w:rPr>
      <w:tab/>
    </w:r>
  </w:p>
  <w:p w:rsidR="0087181D" w:rsidRPr="0087181D" w:rsidRDefault="0087181D">
    <w:pPr>
      <w:pStyle w:val="Pieddepage"/>
      <w:rPr>
        <w:rFonts w:ascii="Helvetica" w:hAnsi="Helvetica"/>
        <w:sz w:val="20"/>
        <w:szCs w:val="20"/>
        <w:lang w:val="fr-CH"/>
      </w:rPr>
    </w:pPr>
  </w:p>
  <w:p w:rsidR="0087181D" w:rsidRPr="0087181D" w:rsidRDefault="0087181D">
    <w:pPr>
      <w:pStyle w:val="Pieddepage"/>
      <w:rPr>
        <w:rFonts w:ascii="Helvetica" w:hAnsi="Helvetica"/>
        <w:sz w:val="20"/>
        <w:szCs w:val="20"/>
        <w:lang w:val="fr-CH"/>
      </w:rPr>
    </w:pPr>
    <w:r w:rsidRPr="0087181D">
      <w:rPr>
        <w:rFonts w:ascii="Helvetica" w:hAnsi="Helvetica"/>
        <w:sz w:val="20"/>
        <w:szCs w:val="20"/>
        <w:lang w:val="fr-CH"/>
      </w:rPr>
      <w:t>(c)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C47" w:rsidRDefault="00681C47" w:rsidP="008236C3">
      <w:r>
        <w:separator/>
      </w:r>
    </w:p>
  </w:footnote>
  <w:footnote w:type="continuationSeparator" w:id="0">
    <w:p w:rsidR="00681C47" w:rsidRDefault="00681C47" w:rsidP="00823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6C3" w:rsidRDefault="008236C3">
    <w:pPr>
      <w:pStyle w:val="En-tte"/>
    </w:pPr>
    <w:r>
      <w:tab/>
    </w:r>
    <w:r>
      <w:tab/>
      <w:t>FUPP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26F12"/>
    <w:multiLevelType w:val="hybridMultilevel"/>
    <w:tmpl w:val="B76669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84F1C"/>
    <w:multiLevelType w:val="hybridMultilevel"/>
    <w:tmpl w:val="DFFEC602"/>
    <w:lvl w:ilvl="0" w:tplc="9ECC97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E58EC"/>
    <w:multiLevelType w:val="hybridMultilevel"/>
    <w:tmpl w:val="761CA8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A0190"/>
    <w:multiLevelType w:val="hybridMultilevel"/>
    <w:tmpl w:val="53C053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6C3"/>
    <w:rsid w:val="00081F62"/>
    <w:rsid w:val="00197A0B"/>
    <w:rsid w:val="001C52FD"/>
    <w:rsid w:val="0026056F"/>
    <w:rsid w:val="003C33F6"/>
    <w:rsid w:val="006458CA"/>
    <w:rsid w:val="00681C47"/>
    <w:rsid w:val="00694229"/>
    <w:rsid w:val="007165F9"/>
    <w:rsid w:val="007855B7"/>
    <w:rsid w:val="008172B8"/>
    <w:rsid w:val="008236C3"/>
    <w:rsid w:val="0087181D"/>
    <w:rsid w:val="00875FE3"/>
    <w:rsid w:val="008B432D"/>
    <w:rsid w:val="008C553E"/>
    <w:rsid w:val="00AE7264"/>
    <w:rsid w:val="00B84FCD"/>
    <w:rsid w:val="00D26FC7"/>
    <w:rsid w:val="00EB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90B659AD-F908-B34B-A1FB-C75B8416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36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236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36C3"/>
  </w:style>
  <w:style w:type="paragraph" w:styleId="Pieddepage">
    <w:name w:val="footer"/>
    <w:basedOn w:val="Normal"/>
    <w:link w:val="PieddepageCar"/>
    <w:uiPriority w:val="99"/>
    <w:unhideWhenUsed/>
    <w:rsid w:val="008236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36C3"/>
  </w:style>
  <w:style w:type="table" w:styleId="Grilledutableau">
    <w:name w:val="Table Grid"/>
    <w:basedOn w:val="TableauNormal"/>
    <w:uiPriority w:val="39"/>
    <w:rsid w:val="00871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598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11</cp:revision>
  <cp:lastPrinted>2019-02-27T08:34:00Z</cp:lastPrinted>
  <dcterms:created xsi:type="dcterms:W3CDTF">2018-09-12T05:20:00Z</dcterms:created>
  <dcterms:modified xsi:type="dcterms:W3CDTF">2019-02-27T08:35:00Z</dcterms:modified>
</cp:coreProperties>
</file>