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FF2B1" w14:textId="77777777" w:rsidR="00B71F1E" w:rsidRPr="00717EEF" w:rsidRDefault="00FC58DF" w:rsidP="00717EEF">
      <w:pPr>
        <w:pStyle w:val="exercice-Titre"/>
      </w:pPr>
      <w:r>
        <w:t>Journalisation diverse avec tva</w:t>
      </w:r>
      <w:r w:rsidR="008E4CC8" w:rsidRPr="00FD24B7">
        <w:rPr>
          <w:b w:val="0"/>
          <w:bCs w:val="0"/>
          <w:u w:val="none"/>
        </w:rPr>
        <w:t xml:space="preserve"> (</w:t>
      </w:r>
      <w:r>
        <w:rPr>
          <w:b w:val="0"/>
          <w:bCs w:val="0"/>
          <w:u w:val="none"/>
        </w:rPr>
        <w:t>amortissements, transitoires, immeubles, titres</w:t>
      </w:r>
      <w:r w:rsidR="008E4CC8" w:rsidRPr="00FD24B7">
        <w:rPr>
          <w:b w:val="0"/>
          <w:bCs w:val="0"/>
          <w:u w:val="none"/>
        </w:rPr>
        <w:t>)</w:t>
      </w:r>
    </w:p>
    <w:p w14:paraId="11FE6B1D" w14:textId="77777777" w:rsidR="008E4CC8" w:rsidRPr="00BB01CF" w:rsidRDefault="00B113EC" w:rsidP="00B8067F">
      <w:pPr>
        <w:spacing w:before="240" w:after="240"/>
        <w:rPr>
          <w:rFonts w:ascii="Helvetica" w:hAnsi="Helvetica"/>
          <w:i/>
          <w:iCs/>
          <w:sz w:val="20"/>
          <w:szCs w:val="20"/>
          <w:lang w:val="fr-CH"/>
        </w:rPr>
      </w:pPr>
      <w:r w:rsidRPr="00BB01CF">
        <w:rPr>
          <w:rFonts w:ascii="Helvetica" w:hAnsi="Helvetica"/>
          <w:i/>
          <w:iCs/>
          <w:sz w:val="20"/>
          <w:szCs w:val="20"/>
          <w:lang w:val="fr-CH"/>
        </w:rPr>
        <w:t>Journaliser</w:t>
      </w:r>
      <w:r w:rsidR="008E4CC8" w:rsidRPr="00BB01CF">
        <w:rPr>
          <w:rFonts w:ascii="Helvetica" w:hAnsi="Helvetica" w:hint="cs"/>
          <w:i/>
          <w:iCs/>
          <w:sz w:val="20"/>
          <w:szCs w:val="20"/>
          <w:lang w:val="fr-CH"/>
        </w:rPr>
        <w:t xml:space="preserve"> en utilisant les comptes les plus précis possibles. </w:t>
      </w:r>
      <w:r w:rsidR="00B71F1E" w:rsidRPr="00BB01CF">
        <w:rPr>
          <w:rFonts w:ascii="Helvetica" w:hAnsi="Helvetica"/>
          <w:i/>
          <w:iCs/>
          <w:sz w:val="20"/>
          <w:szCs w:val="20"/>
          <w:lang w:val="fr-CH"/>
        </w:rPr>
        <w:t>Les écritures n’ont aucun lien entre elles.</w:t>
      </w:r>
      <w:r w:rsidR="00FC58DF" w:rsidRPr="00BB01CF">
        <w:rPr>
          <w:rFonts w:ascii="Helvetica" w:hAnsi="Helvetica"/>
          <w:i/>
          <w:iCs/>
          <w:sz w:val="20"/>
          <w:szCs w:val="20"/>
          <w:lang w:val="fr-CH"/>
        </w:rPr>
        <w:t xml:space="preserve"> Nous sommes dans la société Al-Pacino, qui fêtera son anniversaire le 25 avril.</w:t>
      </w:r>
      <w:r w:rsidR="00B71F1E" w:rsidRPr="00BB01CF">
        <w:rPr>
          <w:rFonts w:ascii="Helvetica" w:hAnsi="Helvetica"/>
          <w:i/>
          <w:iCs/>
          <w:sz w:val="20"/>
          <w:szCs w:val="20"/>
          <w:lang w:val="fr-CH"/>
        </w:rPr>
        <w:t xml:space="preserve"> </w:t>
      </w:r>
    </w:p>
    <w:p w14:paraId="685FDFEB" w14:textId="77777777" w:rsidR="00FC58DF" w:rsidRPr="00FC58DF" w:rsidRDefault="00FC58DF" w:rsidP="00D32D0C">
      <w:pPr>
        <w:pStyle w:val="Paragraphedelist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pacing w:before="200" w:after="200"/>
        <w:ind w:left="0" w:right="5663"/>
        <w:contextualSpacing w:val="0"/>
        <w:jc w:val="both"/>
        <w:rPr>
          <w:rFonts w:ascii="Didot" w:hAnsi="Didot" w:cs="Didot"/>
          <w:b/>
          <w:bCs/>
          <w:lang w:val="fr-CH"/>
        </w:rPr>
      </w:pPr>
      <w:r w:rsidRPr="00FC58DF">
        <w:rPr>
          <w:rFonts w:ascii="Didot" w:hAnsi="Didot" w:cs="Didot" w:hint="cs"/>
          <w:b/>
          <w:bCs/>
          <w:lang w:val="fr-CH"/>
        </w:rPr>
        <w:t>Écritures en cours d’année</w:t>
      </w:r>
    </w:p>
    <w:p w14:paraId="411E36E7" w14:textId="77777777" w:rsidR="008E4CC8" w:rsidRPr="003C1E8C" w:rsidRDefault="00FC58DF" w:rsidP="003C1E8C">
      <w:pPr>
        <w:pStyle w:val="donne-exercice"/>
      </w:pPr>
      <w:r w:rsidRPr="003C1E8C">
        <w:t xml:space="preserve">Nous recevons une facture, concernant le nettoyage de la vitrine de l’immeuble commercial (magasin), pour CHF 850.-, hors-taxe (tva à 7.7%). Le travail sera effectué l’année prochaine. </w:t>
      </w:r>
    </w:p>
    <w:p w14:paraId="3F2D1169" w14:textId="77777777" w:rsidR="00FC58DF" w:rsidRPr="003C1E8C" w:rsidRDefault="00FC58DF" w:rsidP="003C1E8C">
      <w:pPr>
        <w:pStyle w:val="donne-exercice"/>
      </w:pPr>
      <w:r w:rsidRPr="003C1E8C">
        <w:t xml:space="preserve">Nous recevons les dividendes pour nos actions de la société Nestlé SA, CHF 1.20 par action, brut. Nous possédons 340 actions. </w:t>
      </w:r>
    </w:p>
    <w:p w14:paraId="3F01CCA6" w14:textId="77777777" w:rsidR="00FC58DF" w:rsidRPr="003C1E8C" w:rsidRDefault="00FC58DF" w:rsidP="003C1E8C">
      <w:pPr>
        <w:pStyle w:val="donne-exercice"/>
      </w:pPr>
      <w:r w:rsidRPr="003C1E8C">
        <w:t>Nous payons la facture, non comptabilisée, de travaux de peinture pour le hall de l’immeuble locatif qui nous appartient ; CHF 2'200.-, tva comprise</w:t>
      </w:r>
      <w:r w:rsidR="00AF062B" w:rsidRPr="003C1E8C">
        <w:t xml:space="preserve"> à 7.7%</w:t>
      </w:r>
      <w:r w:rsidRPr="003C1E8C">
        <w:t xml:space="preserve">, par virement bancaire. </w:t>
      </w:r>
    </w:p>
    <w:p w14:paraId="4314DE89" w14:textId="77777777" w:rsidR="00FC58DF" w:rsidRPr="003C1E8C" w:rsidRDefault="00FC58DF" w:rsidP="003C1E8C">
      <w:pPr>
        <w:pStyle w:val="donne-exercice"/>
      </w:pPr>
      <w:r w:rsidRPr="003C1E8C">
        <w:t xml:space="preserve">Nous achetons une machine, pour CHF 1'300.-, tva comprise à 7.7%, réglés immédiatement en espèces. </w:t>
      </w:r>
    </w:p>
    <w:p w14:paraId="12AA0CA2" w14:textId="77777777" w:rsidR="00FC58DF" w:rsidRPr="003C1E8C" w:rsidRDefault="00FC58DF" w:rsidP="003C1E8C">
      <w:pPr>
        <w:pStyle w:val="donne-exercice"/>
      </w:pPr>
      <w:r w:rsidRPr="003C1E8C">
        <w:t xml:space="preserve">Nous payons par virement postal CHF 1'900.- pour des marchandises, déjà comptabilisées pour CHF 2'000.- (tva comprise, à 7.7%). La différence représente un escompte accordé par le fournisseur pour paiement rapide. </w:t>
      </w:r>
    </w:p>
    <w:p w14:paraId="20B354AE" w14:textId="11A7485A" w:rsidR="00AF062B" w:rsidRPr="003C1E8C" w:rsidRDefault="00AF062B" w:rsidP="003C1E8C">
      <w:pPr>
        <w:pStyle w:val="donne-exercice"/>
      </w:pPr>
      <w:r w:rsidRPr="003C1E8C">
        <w:t>Nous payons diverses charges liées à l’immeuble de rendement, déjà comptabilisées, pour CHF 1'300.-</w:t>
      </w:r>
      <w:r w:rsidR="00460190">
        <w:t>, tva comprise (7.7%)</w:t>
      </w:r>
      <w:r w:rsidR="00521840" w:rsidRPr="003C1E8C">
        <w:t>,</w:t>
      </w:r>
      <w:r w:rsidRPr="003C1E8C">
        <w:t xml:space="preserve"> par virement bancaire. </w:t>
      </w:r>
    </w:p>
    <w:p w14:paraId="1AC46909" w14:textId="1C01F32B" w:rsidR="00AF062B" w:rsidRPr="003C1E8C" w:rsidRDefault="00AF062B" w:rsidP="003C1E8C">
      <w:pPr>
        <w:pStyle w:val="donne-exercice"/>
      </w:pPr>
      <w:r w:rsidRPr="003C1E8C">
        <w:t xml:space="preserve">Nous recevons CHF 30.- d’intérêt </w:t>
      </w:r>
      <w:r w:rsidR="00460190">
        <w:t xml:space="preserve">net </w:t>
      </w:r>
      <w:r w:rsidRPr="003C1E8C">
        <w:t>sur nos avoirs en compte courant bancaire</w:t>
      </w:r>
      <w:r w:rsidR="00460190">
        <w:t>.</w:t>
      </w:r>
    </w:p>
    <w:p w14:paraId="5C2FC9F1" w14:textId="3DA1BE6C" w:rsidR="00521840" w:rsidRPr="003C1E8C" w:rsidRDefault="00521840" w:rsidP="003C1E8C">
      <w:pPr>
        <w:pStyle w:val="donne-exercice"/>
      </w:pPr>
      <w:r w:rsidRPr="003C1E8C">
        <w:t xml:space="preserve">CHF 50.- sont débités de notre compte postal ; ce sont les frais annuels de tenue de compte. </w:t>
      </w:r>
    </w:p>
    <w:p w14:paraId="0112FB99" w14:textId="63D67DB2" w:rsidR="00521840" w:rsidRPr="003C1E8C" w:rsidRDefault="00521840" w:rsidP="003C1E8C">
      <w:pPr>
        <w:pStyle w:val="donne-exercice"/>
      </w:pPr>
      <w:r w:rsidRPr="003C1E8C">
        <w:t xml:space="preserve">CHF 50.- sont débités de notre compte bancaire portefeuille de titres ; </w:t>
      </w:r>
      <w:r w:rsidR="0004332B" w:rsidRPr="003C1E8C">
        <w:t xml:space="preserve">ce sont les frais annuels de tenue de compte. </w:t>
      </w:r>
    </w:p>
    <w:p w14:paraId="7BFE3F3B" w14:textId="77777777" w:rsidR="00FC58DF" w:rsidRPr="003C1E8C" w:rsidRDefault="00FC58DF" w:rsidP="003C1E8C">
      <w:pPr>
        <w:pStyle w:val="donne-exercice"/>
      </w:pPr>
      <w:r w:rsidRPr="003C1E8C">
        <w:t xml:space="preserve">L’intérêt des 30'000.- nominal d’obligations État de Vaud 2019-2023, 2.875% est porté en compte. </w:t>
      </w:r>
    </w:p>
    <w:p w14:paraId="63CCA6C7" w14:textId="36DC9F16" w:rsidR="00AF062B" w:rsidRPr="003C1E8C" w:rsidRDefault="00AF062B" w:rsidP="003C1E8C">
      <w:pPr>
        <w:pStyle w:val="donne-exercice"/>
      </w:pPr>
      <w:r w:rsidRPr="003C1E8C">
        <w:t>Nous re</w:t>
      </w:r>
      <w:r w:rsidR="000F4966" w:rsidRPr="003C1E8C">
        <w:t xml:space="preserve">cevons </w:t>
      </w:r>
      <w:r w:rsidR="00DF74E1" w:rsidRPr="003C1E8C">
        <w:t xml:space="preserve">une facture </w:t>
      </w:r>
      <w:r w:rsidR="00BA2378" w:rsidRPr="003C1E8C">
        <w:t xml:space="preserve">pour des assurances concernant notre immeuble locatif. La facture concerne l’an prochain et est payée immédiatement par virement postal, pour CHF 650.-. </w:t>
      </w:r>
    </w:p>
    <w:p w14:paraId="3D27134F" w14:textId="77777777" w:rsidR="00FC58DF" w:rsidRPr="00FC58DF" w:rsidRDefault="00FC58DF" w:rsidP="00D32D0C">
      <w:pPr>
        <w:pStyle w:val="Paragraphedelist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spacing w:before="200" w:after="200"/>
        <w:ind w:left="0" w:right="5663"/>
        <w:contextualSpacing w:val="0"/>
        <w:jc w:val="both"/>
        <w:rPr>
          <w:rFonts w:ascii="Didot" w:hAnsi="Didot" w:cs="Didot"/>
          <w:b/>
          <w:bCs/>
          <w:lang w:val="fr-CH"/>
        </w:rPr>
      </w:pPr>
      <w:r w:rsidRPr="00FC58DF">
        <w:rPr>
          <w:rFonts w:ascii="Didot" w:hAnsi="Didot" w:cs="Didot" w:hint="cs"/>
          <w:b/>
          <w:bCs/>
          <w:lang w:val="fr-CH"/>
        </w:rPr>
        <w:t xml:space="preserve">Écritures </w:t>
      </w:r>
      <w:r>
        <w:rPr>
          <w:rFonts w:ascii="Didot" w:hAnsi="Didot" w:cs="Didot"/>
          <w:b/>
          <w:bCs/>
          <w:lang w:val="fr-CH"/>
        </w:rPr>
        <w:t>de clôture</w:t>
      </w:r>
    </w:p>
    <w:p w14:paraId="25E306D5" w14:textId="16952075" w:rsidR="00FC58DF" w:rsidRPr="003C1E8C" w:rsidRDefault="0004332B" w:rsidP="003C1E8C">
      <w:pPr>
        <w:pStyle w:val="donne-exercice"/>
      </w:pPr>
      <w:r w:rsidRPr="003C1E8C">
        <w:t>L’immeuble locatif a été acheté CHF 2'000'000.-, la valeur actuel</w:t>
      </w:r>
      <w:r w:rsidR="003C6A44" w:rsidRPr="003C1E8C">
        <w:t>le</w:t>
      </w:r>
      <w:r w:rsidRPr="003C1E8C">
        <w:t xml:space="preserve"> du compte cumul d’amortissement est de CHF 40'000.-, procéder au 3ème amortissement. </w:t>
      </w:r>
    </w:p>
    <w:p w14:paraId="28493782" w14:textId="2DE4A33B" w:rsidR="00DF20EF" w:rsidRPr="003C1E8C" w:rsidRDefault="000F48BF" w:rsidP="003C1E8C">
      <w:pPr>
        <w:pStyle w:val="donne-exercice"/>
      </w:pPr>
      <w:r w:rsidRPr="003C1E8C">
        <w:t xml:space="preserve">L’écriture transitoire correspondant à l’écriture numéro 1 est comptabilisée, s’il y a lieu. </w:t>
      </w:r>
    </w:p>
    <w:p w14:paraId="720AF0E2" w14:textId="3756D564" w:rsidR="00DF20EF" w:rsidRPr="003C1E8C" w:rsidRDefault="00DF20EF" w:rsidP="003C1E8C">
      <w:pPr>
        <w:pStyle w:val="donne-exercice"/>
      </w:pPr>
      <w:r w:rsidRPr="003C1E8C">
        <w:t xml:space="preserve">Les locaux commerciaux sont amortis, de manière directe, pour CHF 35'000.- </w:t>
      </w:r>
    </w:p>
    <w:p w14:paraId="194537B2" w14:textId="0C867CA4" w:rsidR="000F48BF" w:rsidRPr="003C1E8C" w:rsidRDefault="003C1E8C" w:rsidP="003C1E8C">
      <w:pPr>
        <w:pStyle w:val="donne-exercice"/>
      </w:pPr>
      <w:r w:rsidRPr="003C1E8C">
        <w:t xml:space="preserve">L’écriture transitoire correspondant à l’écriture numéro 8 est comptabilisée, s’il y a lieu. </w:t>
      </w:r>
    </w:p>
    <w:p w14:paraId="2057A753" w14:textId="038D43F7" w:rsidR="003C6A44" w:rsidRPr="003C1E8C" w:rsidRDefault="003C6A44" w:rsidP="003C1E8C">
      <w:pPr>
        <w:pStyle w:val="donne-exercice"/>
      </w:pPr>
      <w:r w:rsidRPr="003C1E8C">
        <w:t>Les véhicules, achetés CHF 6</w:t>
      </w:r>
      <w:r w:rsidR="00DF34E4">
        <w:t>4</w:t>
      </w:r>
      <w:r w:rsidRPr="003C1E8C">
        <w:t>'</w:t>
      </w:r>
      <w:r w:rsidR="00DF34E4">
        <w:t>620</w:t>
      </w:r>
      <w:r w:rsidRPr="003C1E8C">
        <w:t>.-</w:t>
      </w:r>
      <w:r w:rsidR="00DF34E4">
        <w:t xml:space="preserve"> (tva comprise à 7.7%)</w:t>
      </w:r>
      <w:r w:rsidRPr="003C1E8C">
        <w:t>, sont amortis sur une base linéaire de 6 ans</w:t>
      </w:r>
      <w:r w:rsidR="00064188" w:rsidRPr="003C1E8C">
        <w:t xml:space="preserve">, de manière indirecte. Procéder à l’amortissement annuel. </w:t>
      </w:r>
    </w:p>
    <w:p w14:paraId="4D5B875A" w14:textId="46829200" w:rsidR="00B47ADD" w:rsidRPr="003C1E8C" w:rsidRDefault="00B47ADD" w:rsidP="00B47ADD">
      <w:pPr>
        <w:pStyle w:val="donne-exercice"/>
      </w:pPr>
      <w:r w:rsidRPr="003C1E8C">
        <w:t xml:space="preserve">L’écriture transitoire correspondant à l’écriture numéro </w:t>
      </w:r>
      <w:r>
        <w:t>11</w:t>
      </w:r>
      <w:r w:rsidRPr="003C1E8C">
        <w:t xml:space="preserve"> est comptabilisée, s’il y a lieu. </w:t>
      </w:r>
    </w:p>
    <w:p w14:paraId="4DEC8EBD" w14:textId="4F4C8713" w:rsidR="00064188" w:rsidRDefault="00C82966" w:rsidP="003C1E8C">
      <w:pPr>
        <w:pStyle w:val="donne-exercice"/>
      </w:pPr>
      <w:r>
        <w:t xml:space="preserve">Nous n’avons pas encore encaissé le loyer de décembre du locataire Greg, pour CHF 2'000.- </w:t>
      </w:r>
    </w:p>
    <w:p w14:paraId="45E6D4F8" w14:textId="5E0E0C83" w:rsidR="00E33049" w:rsidRDefault="00C82966" w:rsidP="003C1E8C">
      <w:pPr>
        <w:pStyle w:val="donne-exercice"/>
      </w:pPr>
      <w:r>
        <w:t xml:space="preserve">Nous avons </w:t>
      </w:r>
      <w:r w:rsidR="00AD5DA3">
        <w:t>payé pour une campagne de publicité</w:t>
      </w:r>
      <w:r w:rsidR="00B8067F">
        <w:t xml:space="preserve"> en </w:t>
      </w:r>
      <w:r w:rsidR="00642B41">
        <w:t>octobre</w:t>
      </w:r>
      <w:r w:rsidR="00AD5DA3">
        <w:t xml:space="preserve">, CHF </w:t>
      </w:r>
      <w:r w:rsidR="00EF6153">
        <w:t xml:space="preserve">1'540.-, tva comprise à 7.7%, </w:t>
      </w:r>
      <w:r w:rsidR="00B8067F">
        <w:t xml:space="preserve">la campagne aura lieu l’an prochain finalement. </w:t>
      </w:r>
      <w:bookmarkStart w:id="0" w:name="_GoBack"/>
      <w:bookmarkEnd w:id="0"/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567"/>
        <w:gridCol w:w="1999"/>
        <w:gridCol w:w="1994"/>
        <w:gridCol w:w="2670"/>
        <w:gridCol w:w="1204"/>
        <w:gridCol w:w="1205"/>
      </w:tblGrid>
      <w:tr w:rsidR="00E33049" w:rsidRPr="00B2757A" w14:paraId="29CB20E9" w14:textId="77777777" w:rsidTr="00460190">
        <w:trPr>
          <w:trHeight w:val="416"/>
        </w:trPr>
        <w:tc>
          <w:tcPr>
            <w:tcW w:w="567" w:type="dxa"/>
            <w:shd w:val="clear" w:color="auto" w:fill="BFBFBF" w:themeFill="background1" w:themeFillShade="BF"/>
          </w:tcPr>
          <w:p w14:paraId="3DB3AB5E" w14:textId="77777777" w:rsidR="00E33049" w:rsidRPr="00B2757A" w:rsidRDefault="00E33049" w:rsidP="00E33049">
            <w:pPr>
              <w:pStyle w:val="donne-exercice"/>
            </w:pPr>
            <w:r w:rsidRPr="00B2757A">
              <w:t>n°</w:t>
            </w:r>
          </w:p>
        </w:tc>
        <w:tc>
          <w:tcPr>
            <w:tcW w:w="1999" w:type="dxa"/>
            <w:shd w:val="clear" w:color="auto" w:fill="BFBFBF" w:themeFill="background1" w:themeFillShade="BF"/>
          </w:tcPr>
          <w:p w14:paraId="30C210A3" w14:textId="77777777" w:rsidR="00E33049" w:rsidRPr="00B2757A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14:paraId="20050EBD" w14:textId="77777777" w:rsidR="00E33049" w:rsidRPr="00B2757A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crédit</w:t>
            </w:r>
          </w:p>
        </w:tc>
        <w:tc>
          <w:tcPr>
            <w:tcW w:w="2670" w:type="dxa"/>
            <w:shd w:val="clear" w:color="auto" w:fill="BFBFBF" w:themeFill="background1" w:themeFillShade="BF"/>
          </w:tcPr>
          <w:p w14:paraId="7D13341C" w14:textId="77777777" w:rsidR="00E33049" w:rsidRPr="00B2757A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libellé</w:t>
            </w:r>
          </w:p>
        </w:tc>
        <w:tc>
          <w:tcPr>
            <w:tcW w:w="1204" w:type="dxa"/>
            <w:shd w:val="clear" w:color="auto" w:fill="BFBFBF" w:themeFill="background1" w:themeFillShade="BF"/>
          </w:tcPr>
          <w:p w14:paraId="64C31300" w14:textId="77777777" w:rsidR="00E33049" w:rsidRPr="00B2757A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débit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14:paraId="2ABCD885" w14:textId="77777777" w:rsidR="00E33049" w:rsidRPr="00B2757A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 w:rsidRPr="00B2757A">
              <w:rPr>
                <w:rFonts w:ascii="Helvetica" w:hAnsi="Helvetica"/>
                <w:sz w:val="18"/>
                <w:szCs w:val="18"/>
              </w:rPr>
              <w:t>crédit</w:t>
            </w:r>
          </w:p>
        </w:tc>
      </w:tr>
      <w:tr w:rsidR="00E33049" w:rsidRPr="00B2757A" w14:paraId="37E01BC1" w14:textId="77777777" w:rsidTr="001849B4">
        <w:tc>
          <w:tcPr>
            <w:tcW w:w="567" w:type="dxa"/>
            <w:vMerge w:val="restart"/>
          </w:tcPr>
          <w:p w14:paraId="70BA6621" w14:textId="77777777" w:rsidR="00E33049" w:rsidRPr="00B2757A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</w:t>
            </w:r>
          </w:p>
        </w:tc>
        <w:tc>
          <w:tcPr>
            <w:tcW w:w="1999" w:type="dxa"/>
          </w:tcPr>
          <w:p w14:paraId="39ECF7E0" w14:textId="77777777" w:rsidR="00E33049" w:rsidRPr="00B2757A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d’entretien des locaux</w:t>
            </w:r>
          </w:p>
        </w:tc>
        <w:tc>
          <w:tcPr>
            <w:tcW w:w="1994" w:type="dxa"/>
          </w:tcPr>
          <w:p w14:paraId="52EE17D4" w14:textId="77777777" w:rsidR="00E33049" w:rsidRPr="00B2757A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1314F67C" w14:textId="77777777" w:rsidR="00E33049" w:rsidRPr="00B2757A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640BE0D" w14:textId="77777777" w:rsidR="00E33049" w:rsidRPr="00B2757A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850.-</w:t>
            </w:r>
          </w:p>
        </w:tc>
        <w:tc>
          <w:tcPr>
            <w:tcW w:w="1205" w:type="dxa"/>
          </w:tcPr>
          <w:p w14:paraId="1CC7CBBF" w14:textId="77777777" w:rsidR="00E33049" w:rsidRPr="00B2757A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E33049" w:rsidRPr="00B2757A" w14:paraId="1C6A0163" w14:textId="77777777" w:rsidTr="001849B4">
        <w:tc>
          <w:tcPr>
            <w:tcW w:w="567" w:type="dxa"/>
            <w:vMerge/>
          </w:tcPr>
          <w:p w14:paraId="2B958BE3" w14:textId="77777777" w:rsidR="00E33049" w:rsidRPr="00B2757A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232455F7" w14:textId="77777777" w:rsidR="00E33049" w:rsidRPr="00504FE5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504FE5">
              <w:rPr>
                <w:rFonts w:ascii="Helvetica" w:hAnsi="Helvetica"/>
                <w:sz w:val="18"/>
                <w:szCs w:val="18"/>
                <w:lang w:val="en-US"/>
              </w:rPr>
              <w:t>TVA r s/ inv. et</w:t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t xml:space="preserve"> ACE</w:t>
            </w:r>
          </w:p>
        </w:tc>
        <w:tc>
          <w:tcPr>
            <w:tcW w:w="1994" w:type="dxa"/>
          </w:tcPr>
          <w:p w14:paraId="440297AF" w14:textId="77777777" w:rsidR="00E33049" w:rsidRPr="00B2757A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3281DBD5" w14:textId="77777777" w:rsidR="00E33049" w:rsidRPr="00B2757A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850 x 7.7%</w:t>
            </w:r>
          </w:p>
        </w:tc>
        <w:tc>
          <w:tcPr>
            <w:tcW w:w="1204" w:type="dxa"/>
          </w:tcPr>
          <w:p w14:paraId="3ADB4A41" w14:textId="77777777" w:rsidR="00E33049" w:rsidRPr="00B2757A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65.45</w:t>
            </w:r>
          </w:p>
        </w:tc>
        <w:tc>
          <w:tcPr>
            <w:tcW w:w="1205" w:type="dxa"/>
          </w:tcPr>
          <w:p w14:paraId="09BC6B38" w14:textId="77777777" w:rsidR="00E33049" w:rsidRPr="00B2757A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E33049" w:rsidRPr="00B2757A" w14:paraId="446E78F1" w14:textId="77777777" w:rsidTr="001849B4">
        <w:tc>
          <w:tcPr>
            <w:tcW w:w="567" w:type="dxa"/>
            <w:vMerge/>
          </w:tcPr>
          <w:p w14:paraId="29C3F5BA" w14:textId="77777777" w:rsidR="00E33049" w:rsidRPr="00B2757A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5DB6B457" w14:textId="77777777" w:rsidR="00E33049" w:rsidRPr="00B2757A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45314A4B" w14:textId="77777777" w:rsidR="00E33049" w:rsidRPr="00B2757A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2670" w:type="dxa"/>
          </w:tcPr>
          <w:p w14:paraId="0EFBED2D" w14:textId="77777777" w:rsidR="00E33049" w:rsidRPr="00B2757A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1C68739" w14:textId="77777777" w:rsidR="00E33049" w:rsidRPr="00B2757A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683E9888" w14:textId="77777777" w:rsidR="00E33049" w:rsidRPr="00B2757A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915.45</w:t>
            </w:r>
          </w:p>
        </w:tc>
      </w:tr>
      <w:tr w:rsidR="00E33049" w:rsidRPr="00B2757A" w14:paraId="0BB768BC" w14:textId="77777777" w:rsidTr="001849B4">
        <w:tc>
          <w:tcPr>
            <w:tcW w:w="567" w:type="dxa"/>
            <w:vMerge w:val="restart"/>
          </w:tcPr>
          <w:p w14:paraId="5D227FBA" w14:textId="77777777" w:rsidR="00E33049" w:rsidRPr="00B2757A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</w:t>
            </w:r>
          </w:p>
        </w:tc>
        <w:tc>
          <w:tcPr>
            <w:tcW w:w="1999" w:type="dxa"/>
          </w:tcPr>
          <w:p w14:paraId="0F8AFC08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61F3833D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Produits de placement financiers</w:t>
            </w:r>
          </w:p>
        </w:tc>
        <w:tc>
          <w:tcPr>
            <w:tcW w:w="2670" w:type="dxa"/>
          </w:tcPr>
          <w:p w14:paraId="55FEAE2D" w14:textId="77777777" w:rsidR="00E33049" w:rsidRPr="00B2757A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340 x 1.20</w:t>
            </w:r>
          </w:p>
        </w:tc>
        <w:tc>
          <w:tcPr>
            <w:tcW w:w="1204" w:type="dxa"/>
          </w:tcPr>
          <w:p w14:paraId="266CC738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36238523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408.-</w:t>
            </w:r>
          </w:p>
        </w:tc>
      </w:tr>
      <w:tr w:rsidR="00E33049" w:rsidRPr="00B2757A" w14:paraId="34E519C6" w14:textId="77777777" w:rsidTr="001849B4">
        <w:tc>
          <w:tcPr>
            <w:tcW w:w="567" w:type="dxa"/>
            <w:vMerge/>
          </w:tcPr>
          <w:p w14:paraId="16399FAF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3BAFB692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IA à récupérer</w:t>
            </w:r>
          </w:p>
        </w:tc>
        <w:tc>
          <w:tcPr>
            <w:tcW w:w="1994" w:type="dxa"/>
          </w:tcPr>
          <w:p w14:paraId="5EFBC924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7C605C91" w14:textId="77777777" w:rsidR="00E33049" w:rsidRPr="00B2757A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7CC157F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142.80</w:t>
            </w:r>
          </w:p>
        </w:tc>
        <w:tc>
          <w:tcPr>
            <w:tcW w:w="1205" w:type="dxa"/>
          </w:tcPr>
          <w:p w14:paraId="0B61757E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E33049" w:rsidRPr="00B2757A" w14:paraId="0A79800C" w14:textId="77777777" w:rsidTr="001849B4">
        <w:tc>
          <w:tcPr>
            <w:tcW w:w="567" w:type="dxa"/>
            <w:vMerge/>
          </w:tcPr>
          <w:p w14:paraId="541A80D8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17CDB5FD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Banque</w:t>
            </w:r>
          </w:p>
        </w:tc>
        <w:tc>
          <w:tcPr>
            <w:tcW w:w="1994" w:type="dxa"/>
          </w:tcPr>
          <w:p w14:paraId="49CB6461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1AD6C34B" w14:textId="77777777" w:rsidR="00E33049" w:rsidRPr="00B2757A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C0ED6DC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265.20</w:t>
            </w:r>
          </w:p>
        </w:tc>
        <w:tc>
          <w:tcPr>
            <w:tcW w:w="1205" w:type="dxa"/>
          </w:tcPr>
          <w:p w14:paraId="20557BC2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E33049" w:rsidRPr="00B2757A" w14:paraId="49E8CFB6" w14:textId="77777777" w:rsidTr="001849B4">
        <w:tc>
          <w:tcPr>
            <w:tcW w:w="567" w:type="dxa"/>
          </w:tcPr>
          <w:p w14:paraId="7231F32B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14:paraId="014ABC46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d’immeuble</w:t>
            </w:r>
          </w:p>
        </w:tc>
        <w:tc>
          <w:tcPr>
            <w:tcW w:w="1994" w:type="dxa"/>
          </w:tcPr>
          <w:p w14:paraId="2B258274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Compte-courant</w:t>
            </w:r>
          </w:p>
        </w:tc>
        <w:tc>
          <w:tcPr>
            <w:tcW w:w="2670" w:type="dxa"/>
          </w:tcPr>
          <w:p w14:paraId="590A5862" w14:textId="77777777" w:rsidR="00E33049" w:rsidRPr="00B2757A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Journalisé tva comprise car on ne récupère pas la TVA des activités liées à l’immeuble locatif. </w:t>
            </w:r>
          </w:p>
        </w:tc>
        <w:tc>
          <w:tcPr>
            <w:tcW w:w="1204" w:type="dxa"/>
          </w:tcPr>
          <w:p w14:paraId="7CED8E70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2'200.-</w:t>
            </w:r>
          </w:p>
        </w:tc>
        <w:tc>
          <w:tcPr>
            <w:tcW w:w="1205" w:type="dxa"/>
          </w:tcPr>
          <w:p w14:paraId="407E5753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2'200.-</w:t>
            </w:r>
          </w:p>
        </w:tc>
      </w:tr>
      <w:tr w:rsidR="00E33049" w:rsidRPr="00B2757A" w14:paraId="30518215" w14:textId="77777777" w:rsidTr="001849B4">
        <w:tc>
          <w:tcPr>
            <w:tcW w:w="567" w:type="dxa"/>
            <w:vMerge w:val="restart"/>
          </w:tcPr>
          <w:p w14:paraId="03755AAE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</w:t>
            </w:r>
          </w:p>
        </w:tc>
        <w:tc>
          <w:tcPr>
            <w:tcW w:w="1999" w:type="dxa"/>
          </w:tcPr>
          <w:p w14:paraId="4824655B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Machines</w:t>
            </w:r>
          </w:p>
        </w:tc>
        <w:tc>
          <w:tcPr>
            <w:tcW w:w="1994" w:type="dxa"/>
          </w:tcPr>
          <w:p w14:paraId="37512AFA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3FEA8745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1'350.- / 1.077</w:t>
            </w:r>
          </w:p>
        </w:tc>
        <w:tc>
          <w:tcPr>
            <w:tcW w:w="1204" w:type="dxa"/>
          </w:tcPr>
          <w:p w14:paraId="235442BA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1'207.05</w:t>
            </w:r>
          </w:p>
        </w:tc>
        <w:tc>
          <w:tcPr>
            <w:tcW w:w="1205" w:type="dxa"/>
          </w:tcPr>
          <w:p w14:paraId="7290992F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E33049" w:rsidRPr="00B2757A" w14:paraId="59EB0438" w14:textId="77777777" w:rsidTr="001849B4">
        <w:tc>
          <w:tcPr>
            <w:tcW w:w="567" w:type="dxa"/>
            <w:vMerge/>
          </w:tcPr>
          <w:p w14:paraId="41F82995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68601DAE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r s/ inv. et ACE</w:t>
            </w:r>
          </w:p>
        </w:tc>
        <w:tc>
          <w:tcPr>
            <w:tcW w:w="1994" w:type="dxa"/>
          </w:tcPr>
          <w:p w14:paraId="4A5F9346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4FA1AFF5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1'350.- / 1.077 x 7.7%</w:t>
            </w:r>
          </w:p>
        </w:tc>
        <w:tc>
          <w:tcPr>
            <w:tcW w:w="1204" w:type="dxa"/>
          </w:tcPr>
          <w:p w14:paraId="08E82771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92.95</w:t>
            </w:r>
          </w:p>
        </w:tc>
        <w:tc>
          <w:tcPr>
            <w:tcW w:w="1205" w:type="dxa"/>
          </w:tcPr>
          <w:p w14:paraId="4D3DE0EF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E33049" w:rsidRPr="00B2757A" w14:paraId="1A3E6BF8" w14:textId="77777777" w:rsidTr="001849B4">
        <w:tc>
          <w:tcPr>
            <w:tcW w:w="567" w:type="dxa"/>
            <w:vMerge/>
          </w:tcPr>
          <w:p w14:paraId="280DB88E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316DDBC1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5E944F7B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Caisse</w:t>
            </w:r>
          </w:p>
        </w:tc>
        <w:tc>
          <w:tcPr>
            <w:tcW w:w="2670" w:type="dxa"/>
          </w:tcPr>
          <w:p w14:paraId="7ABA0FC0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4EFB326F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15CAA591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1'300.-</w:t>
            </w:r>
          </w:p>
        </w:tc>
      </w:tr>
      <w:tr w:rsidR="00E33049" w:rsidRPr="00B2757A" w14:paraId="36638675" w14:textId="77777777" w:rsidTr="001849B4">
        <w:tc>
          <w:tcPr>
            <w:tcW w:w="567" w:type="dxa"/>
            <w:vMerge w:val="restart"/>
          </w:tcPr>
          <w:p w14:paraId="67C0B6B9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</w:t>
            </w:r>
          </w:p>
        </w:tc>
        <w:tc>
          <w:tcPr>
            <w:tcW w:w="1999" w:type="dxa"/>
          </w:tcPr>
          <w:p w14:paraId="672EC8CC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1994" w:type="dxa"/>
          </w:tcPr>
          <w:p w14:paraId="08DA220A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33588AA3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6CB611C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2'000.-</w:t>
            </w:r>
          </w:p>
        </w:tc>
        <w:tc>
          <w:tcPr>
            <w:tcW w:w="1205" w:type="dxa"/>
          </w:tcPr>
          <w:p w14:paraId="23595D78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E33049" w:rsidRPr="00B2757A" w14:paraId="38E8461E" w14:textId="77777777" w:rsidTr="001849B4">
        <w:tc>
          <w:tcPr>
            <w:tcW w:w="567" w:type="dxa"/>
            <w:vMerge/>
          </w:tcPr>
          <w:p w14:paraId="232A0362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1DD08804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4" w:type="dxa"/>
          </w:tcPr>
          <w:p w14:paraId="63FECAE2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Escomptes obtenus</w:t>
            </w:r>
          </w:p>
        </w:tc>
        <w:tc>
          <w:tcPr>
            <w:tcW w:w="2670" w:type="dxa"/>
          </w:tcPr>
          <w:p w14:paraId="40BA1A3E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100.- / 1.077</w:t>
            </w:r>
          </w:p>
        </w:tc>
        <w:tc>
          <w:tcPr>
            <w:tcW w:w="1204" w:type="dxa"/>
          </w:tcPr>
          <w:p w14:paraId="3E8D83B5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56027FA8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92.85</w:t>
            </w:r>
          </w:p>
        </w:tc>
      </w:tr>
      <w:tr w:rsidR="00E33049" w:rsidRPr="00B2757A" w14:paraId="5A7D15B5" w14:textId="77777777" w:rsidTr="001849B4">
        <w:tc>
          <w:tcPr>
            <w:tcW w:w="567" w:type="dxa"/>
            <w:vMerge/>
          </w:tcPr>
          <w:p w14:paraId="41D6D0EE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691A00BE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4" w:type="dxa"/>
          </w:tcPr>
          <w:p w14:paraId="259B6167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TVA r s/ march.</w:t>
            </w:r>
          </w:p>
        </w:tc>
        <w:tc>
          <w:tcPr>
            <w:tcW w:w="2670" w:type="dxa"/>
          </w:tcPr>
          <w:p w14:paraId="54F460DE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E35042F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12EE4942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7.15</w:t>
            </w:r>
          </w:p>
        </w:tc>
      </w:tr>
      <w:tr w:rsidR="00E33049" w:rsidRPr="00B2757A" w14:paraId="5311243F" w14:textId="77777777" w:rsidTr="001849B4">
        <w:tc>
          <w:tcPr>
            <w:tcW w:w="567" w:type="dxa"/>
            <w:vMerge/>
          </w:tcPr>
          <w:p w14:paraId="0BB6AB75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79DC4DCA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13A1379F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Poste</w:t>
            </w:r>
          </w:p>
        </w:tc>
        <w:tc>
          <w:tcPr>
            <w:tcW w:w="2670" w:type="dxa"/>
          </w:tcPr>
          <w:p w14:paraId="2ADF7E58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AFEB68E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78AE5573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1'900.-</w:t>
            </w:r>
          </w:p>
        </w:tc>
      </w:tr>
      <w:tr w:rsidR="00E33049" w:rsidRPr="00B2757A" w14:paraId="1705D8BE" w14:textId="77777777" w:rsidTr="001849B4">
        <w:tc>
          <w:tcPr>
            <w:tcW w:w="567" w:type="dxa"/>
          </w:tcPr>
          <w:p w14:paraId="53A86E4F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</w:t>
            </w:r>
          </w:p>
        </w:tc>
        <w:tc>
          <w:tcPr>
            <w:tcW w:w="1999" w:type="dxa"/>
          </w:tcPr>
          <w:p w14:paraId="7F9CBC57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Créanciers</w:t>
            </w:r>
          </w:p>
        </w:tc>
        <w:tc>
          <w:tcPr>
            <w:tcW w:w="1994" w:type="dxa"/>
          </w:tcPr>
          <w:p w14:paraId="3AF2482C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Compte-courant</w:t>
            </w:r>
          </w:p>
        </w:tc>
        <w:tc>
          <w:tcPr>
            <w:tcW w:w="2670" w:type="dxa"/>
          </w:tcPr>
          <w:p w14:paraId="7BC78F7B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1D8572C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1'300.-</w:t>
            </w:r>
          </w:p>
        </w:tc>
        <w:tc>
          <w:tcPr>
            <w:tcW w:w="1205" w:type="dxa"/>
          </w:tcPr>
          <w:p w14:paraId="539505A1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1'300.-</w:t>
            </w:r>
          </w:p>
        </w:tc>
      </w:tr>
      <w:tr w:rsidR="00E33049" w:rsidRPr="00B2757A" w14:paraId="211EB089" w14:textId="77777777" w:rsidTr="001849B4">
        <w:tc>
          <w:tcPr>
            <w:tcW w:w="567" w:type="dxa"/>
          </w:tcPr>
          <w:p w14:paraId="5658B009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</w:t>
            </w:r>
          </w:p>
        </w:tc>
        <w:tc>
          <w:tcPr>
            <w:tcW w:w="1999" w:type="dxa"/>
          </w:tcPr>
          <w:p w14:paraId="23664042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Compte-courant</w:t>
            </w:r>
          </w:p>
        </w:tc>
        <w:tc>
          <w:tcPr>
            <w:tcW w:w="1994" w:type="dxa"/>
          </w:tcPr>
          <w:p w14:paraId="24BBE88A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Intérêts produits / produits financiers</w:t>
            </w:r>
          </w:p>
        </w:tc>
        <w:tc>
          <w:tcPr>
            <w:tcW w:w="2670" w:type="dxa"/>
          </w:tcPr>
          <w:p w14:paraId="57D4B153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Écriture d’exploitation, comptes d’exploitation. </w:t>
            </w:r>
          </w:p>
        </w:tc>
        <w:tc>
          <w:tcPr>
            <w:tcW w:w="1204" w:type="dxa"/>
          </w:tcPr>
          <w:p w14:paraId="15A3AA07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30.-</w:t>
            </w:r>
          </w:p>
        </w:tc>
        <w:tc>
          <w:tcPr>
            <w:tcW w:w="1205" w:type="dxa"/>
          </w:tcPr>
          <w:p w14:paraId="42BE7F19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30.-</w:t>
            </w:r>
          </w:p>
        </w:tc>
      </w:tr>
      <w:tr w:rsidR="00E33049" w:rsidRPr="00B2757A" w14:paraId="2C6B2958" w14:textId="77777777" w:rsidTr="001849B4">
        <w:tc>
          <w:tcPr>
            <w:tcW w:w="567" w:type="dxa"/>
          </w:tcPr>
          <w:p w14:paraId="31673211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</w:t>
            </w:r>
          </w:p>
        </w:tc>
        <w:tc>
          <w:tcPr>
            <w:tcW w:w="1999" w:type="dxa"/>
          </w:tcPr>
          <w:p w14:paraId="5EF875CA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financières</w:t>
            </w:r>
          </w:p>
        </w:tc>
        <w:tc>
          <w:tcPr>
            <w:tcW w:w="1994" w:type="dxa"/>
          </w:tcPr>
          <w:p w14:paraId="7CCBA863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Poste</w:t>
            </w:r>
          </w:p>
        </w:tc>
        <w:tc>
          <w:tcPr>
            <w:tcW w:w="2670" w:type="dxa"/>
          </w:tcPr>
          <w:p w14:paraId="2C07CE49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428184C9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50.-</w:t>
            </w:r>
          </w:p>
        </w:tc>
        <w:tc>
          <w:tcPr>
            <w:tcW w:w="1205" w:type="dxa"/>
          </w:tcPr>
          <w:p w14:paraId="7DCFEAAF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50.-</w:t>
            </w:r>
          </w:p>
        </w:tc>
      </w:tr>
      <w:tr w:rsidR="00E33049" w:rsidRPr="00B2757A" w14:paraId="32B312CD" w14:textId="77777777" w:rsidTr="001849B4">
        <w:tc>
          <w:tcPr>
            <w:tcW w:w="567" w:type="dxa"/>
          </w:tcPr>
          <w:p w14:paraId="261DF2DB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</w:t>
            </w:r>
          </w:p>
        </w:tc>
        <w:tc>
          <w:tcPr>
            <w:tcW w:w="1999" w:type="dxa"/>
          </w:tcPr>
          <w:p w14:paraId="65FA85E3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de placement financiers</w:t>
            </w:r>
          </w:p>
        </w:tc>
        <w:tc>
          <w:tcPr>
            <w:tcW w:w="1994" w:type="dxa"/>
          </w:tcPr>
          <w:p w14:paraId="56EF367F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Compte-courant</w:t>
            </w:r>
          </w:p>
        </w:tc>
        <w:tc>
          <w:tcPr>
            <w:tcW w:w="2670" w:type="dxa"/>
          </w:tcPr>
          <w:p w14:paraId="320A8898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Attention à bien utiliser le compte hors-exploitation. </w:t>
            </w:r>
          </w:p>
        </w:tc>
        <w:tc>
          <w:tcPr>
            <w:tcW w:w="1204" w:type="dxa"/>
          </w:tcPr>
          <w:p w14:paraId="5926FC9E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50.-</w:t>
            </w:r>
          </w:p>
        </w:tc>
        <w:tc>
          <w:tcPr>
            <w:tcW w:w="1205" w:type="dxa"/>
          </w:tcPr>
          <w:p w14:paraId="47B62B97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50.-</w:t>
            </w:r>
          </w:p>
        </w:tc>
      </w:tr>
      <w:tr w:rsidR="00E33049" w:rsidRPr="00B2757A" w14:paraId="28F2D1E6" w14:textId="77777777" w:rsidTr="001849B4">
        <w:tc>
          <w:tcPr>
            <w:tcW w:w="567" w:type="dxa"/>
            <w:vMerge w:val="restart"/>
          </w:tcPr>
          <w:p w14:paraId="1AE51F3D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10</w:t>
            </w:r>
          </w:p>
        </w:tc>
        <w:tc>
          <w:tcPr>
            <w:tcW w:w="1999" w:type="dxa"/>
          </w:tcPr>
          <w:p w14:paraId="62EC15B0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994" w:type="dxa"/>
          </w:tcPr>
          <w:p w14:paraId="1608F96D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Produits de placements financiers</w:t>
            </w:r>
          </w:p>
        </w:tc>
        <w:tc>
          <w:tcPr>
            <w:tcW w:w="2670" w:type="dxa"/>
          </w:tcPr>
          <w:p w14:paraId="71558111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30'000.- x 2.875%</w:t>
            </w:r>
          </w:p>
        </w:tc>
        <w:tc>
          <w:tcPr>
            <w:tcW w:w="1204" w:type="dxa"/>
          </w:tcPr>
          <w:p w14:paraId="78456B66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1205" w:type="dxa"/>
          </w:tcPr>
          <w:p w14:paraId="1A361C92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862.50</w:t>
            </w:r>
          </w:p>
        </w:tc>
      </w:tr>
      <w:tr w:rsidR="00E33049" w:rsidRPr="00B2757A" w14:paraId="0B7D2A24" w14:textId="77777777" w:rsidTr="001849B4">
        <w:tc>
          <w:tcPr>
            <w:tcW w:w="567" w:type="dxa"/>
            <w:vMerge/>
          </w:tcPr>
          <w:p w14:paraId="066B3BA0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5ADB1F26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IA à récupérer</w:t>
            </w:r>
          </w:p>
        </w:tc>
        <w:tc>
          <w:tcPr>
            <w:tcW w:w="1994" w:type="dxa"/>
          </w:tcPr>
          <w:p w14:paraId="2346CD39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6E3BC411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862.50 x 35%</w:t>
            </w:r>
          </w:p>
        </w:tc>
        <w:tc>
          <w:tcPr>
            <w:tcW w:w="1204" w:type="dxa"/>
          </w:tcPr>
          <w:p w14:paraId="05DDC182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301.85</w:t>
            </w:r>
          </w:p>
        </w:tc>
        <w:tc>
          <w:tcPr>
            <w:tcW w:w="1205" w:type="dxa"/>
          </w:tcPr>
          <w:p w14:paraId="2755391F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</w:tr>
      <w:tr w:rsidR="00E33049" w:rsidRPr="00B2757A" w14:paraId="262782A3" w14:textId="77777777" w:rsidTr="001849B4">
        <w:tc>
          <w:tcPr>
            <w:tcW w:w="567" w:type="dxa"/>
            <w:vMerge/>
          </w:tcPr>
          <w:p w14:paraId="5BC64C51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99" w:type="dxa"/>
          </w:tcPr>
          <w:p w14:paraId="616AA3D4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Compte-courant</w:t>
            </w:r>
          </w:p>
        </w:tc>
        <w:tc>
          <w:tcPr>
            <w:tcW w:w="1994" w:type="dxa"/>
          </w:tcPr>
          <w:p w14:paraId="531BE524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</w:t>
            </w:r>
          </w:p>
        </w:tc>
        <w:tc>
          <w:tcPr>
            <w:tcW w:w="2670" w:type="dxa"/>
          </w:tcPr>
          <w:p w14:paraId="703269D8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9138684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560.65</w:t>
            </w:r>
          </w:p>
        </w:tc>
        <w:tc>
          <w:tcPr>
            <w:tcW w:w="1205" w:type="dxa"/>
          </w:tcPr>
          <w:p w14:paraId="5D1C6A51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3049" w:rsidRPr="00B2757A" w14:paraId="6334FF86" w14:textId="77777777" w:rsidTr="001849B4">
        <w:tc>
          <w:tcPr>
            <w:tcW w:w="567" w:type="dxa"/>
          </w:tcPr>
          <w:p w14:paraId="54CB7F8E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11</w:t>
            </w:r>
          </w:p>
        </w:tc>
        <w:tc>
          <w:tcPr>
            <w:tcW w:w="1999" w:type="dxa"/>
          </w:tcPr>
          <w:p w14:paraId="1DE94A59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d’immeuble</w:t>
            </w:r>
          </w:p>
        </w:tc>
        <w:tc>
          <w:tcPr>
            <w:tcW w:w="1994" w:type="dxa"/>
          </w:tcPr>
          <w:p w14:paraId="19D5F10E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Poste</w:t>
            </w:r>
          </w:p>
        </w:tc>
        <w:tc>
          <w:tcPr>
            <w:tcW w:w="2670" w:type="dxa"/>
          </w:tcPr>
          <w:p w14:paraId="3F8D6CD2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F9479C0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650.-</w:t>
            </w:r>
          </w:p>
        </w:tc>
        <w:tc>
          <w:tcPr>
            <w:tcW w:w="1205" w:type="dxa"/>
          </w:tcPr>
          <w:p w14:paraId="6E0F7CD6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650.-</w:t>
            </w:r>
          </w:p>
        </w:tc>
      </w:tr>
      <w:tr w:rsidR="00E33049" w:rsidRPr="00B2757A" w14:paraId="6F8C69C5" w14:textId="77777777" w:rsidTr="001849B4">
        <w:tc>
          <w:tcPr>
            <w:tcW w:w="567" w:type="dxa"/>
          </w:tcPr>
          <w:p w14:paraId="033B932C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12</w:t>
            </w:r>
          </w:p>
        </w:tc>
        <w:tc>
          <w:tcPr>
            <w:tcW w:w="1999" w:type="dxa"/>
          </w:tcPr>
          <w:p w14:paraId="1F89AA25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d’immeuble</w:t>
            </w:r>
          </w:p>
        </w:tc>
        <w:tc>
          <w:tcPr>
            <w:tcW w:w="1994" w:type="dxa"/>
          </w:tcPr>
          <w:p w14:paraId="7F5118E5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Cumul d’amortissements s/immeuble</w:t>
            </w:r>
          </w:p>
        </w:tc>
        <w:tc>
          <w:tcPr>
            <w:tcW w:w="2670" w:type="dxa"/>
          </w:tcPr>
          <w:p w14:paraId="6534F6A9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40'000 = somme des deux amortissements déjà fait.</w:t>
            </w:r>
          </w:p>
        </w:tc>
        <w:tc>
          <w:tcPr>
            <w:tcW w:w="1204" w:type="dxa"/>
          </w:tcPr>
          <w:p w14:paraId="3BE799C5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20'000.-</w:t>
            </w:r>
          </w:p>
        </w:tc>
        <w:tc>
          <w:tcPr>
            <w:tcW w:w="1205" w:type="dxa"/>
          </w:tcPr>
          <w:p w14:paraId="3F02F561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20'000.-</w:t>
            </w:r>
          </w:p>
        </w:tc>
      </w:tr>
      <w:tr w:rsidR="00E33049" w:rsidRPr="00B2757A" w14:paraId="716E2241" w14:textId="77777777" w:rsidTr="001849B4">
        <w:tc>
          <w:tcPr>
            <w:tcW w:w="567" w:type="dxa"/>
          </w:tcPr>
          <w:p w14:paraId="78C29B1B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13</w:t>
            </w:r>
          </w:p>
        </w:tc>
        <w:tc>
          <w:tcPr>
            <w:tcW w:w="1999" w:type="dxa"/>
          </w:tcPr>
          <w:p w14:paraId="5CC5546A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CCA</w:t>
            </w:r>
          </w:p>
        </w:tc>
        <w:tc>
          <w:tcPr>
            <w:tcW w:w="1994" w:type="dxa"/>
          </w:tcPr>
          <w:p w14:paraId="19445F38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d’entretien des locaux</w:t>
            </w:r>
          </w:p>
        </w:tc>
        <w:tc>
          <w:tcPr>
            <w:tcW w:w="2670" w:type="dxa"/>
          </w:tcPr>
          <w:p w14:paraId="6F05B2B8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48A632B5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850.-</w:t>
            </w:r>
          </w:p>
        </w:tc>
        <w:tc>
          <w:tcPr>
            <w:tcW w:w="1205" w:type="dxa"/>
          </w:tcPr>
          <w:p w14:paraId="2AF418F4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850.-</w:t>
            </w:r>
          </w:p>
        </w:tc>
      </w:tr>
      <w:tr w:rsidR="00E33049" w:rsidRPr="00B2757A" w14:paraId="7C5432A1" w14:textId="77777777" w:rsidTr="001849B4">
        <w:tc>
          <w:tcPr>
            <w:tcW w:w="567" w:type="dxa"/>
          </w:tcPr>
          <w:p w14:paraId="2924FABF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14</w:t>
            </w:r>
          </w:p>
        </w:tc>
        <w:tc>
          <w:tcPr>
            <w:tcW w:w="1999" w:type="dxa"/>
          </w:tcPr>
          <w:p w14:paraId="0AB430DB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Amortissements</w:t>
            </w:r>
          </w:p>
        </w:tc>
        <w:tc>
          <w:tcPr>
            <w:tcW w:w="1994" w:type="dxa"/>
          </w:tcPr>
          <w:p w14:paraId="3DC2EF44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Immeuble</w:t>
            </w:r>
          </w:p>
        </w:tc>
        <w:tc>
          <w:tcPr>
            <w:tcW w:w="2670" w:type="dxa"/>
          </w:tcPr>
          <w:p w14:paraId="7A61D5E5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1657BC5D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35'000.-</w:t>
            </w:r>
          </w:p>
        </w:tc>
        <w:tc>
          <w:tcPr>
            <w:tcW w:w="1205" w:type="dxa"/>
          </w:tcPr>
          <w:p w14:paraId="3EE1ED2A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35'000.-</w:t>
            </w:r>
          </w:p>
        </w:tc>
      </w:tr>
      <w:tr w:rsidR="00E33049" w:rsidRPr="00B2757A" w14:paraId="7657EAEF" w14:textId="77777777" w:rsidTr="001849B4">
        <w:tc>
          <w:tcPr>
            <w:tcW w:w="567" w:type="dxa"/>
          </w:tcPr>
          <w:p w14:paraId="45274A8A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15</w:t>
            </w:r>
          </w:p>
        </w:tc>
        <w:tc>
          <w:tcPr>
            <w:tcW w:w="9072" w:type="dxa"/>
            <w:gridSpan w:val="5"/>
          </w:tcPr>
          <w:p w14:paraId="0F637A4F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Aucune écriture</w:t>
            </w:r>
          </w:p>
        </w:tc>
      </w:tr>
      <w:tr w:rsidR="00E33049" w:rsidRPr="00B2757A" w14:paraId="030D74DC" w14:textId="77777777" w:rsidTr="001849B4">
        <w:tc>
          <w:tcPr>
            <w:tcW w:w="567" w:type="dxa"/>
          </w:tcPr>
          <w:p w14:paraId="25DCC28B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16</w:t>
            </w:r>
          </w:p>
        </w:tc>
        <w:tc>
          <w:tcPr>
            <w:tcW w:w="1999" w:type="dxa"/>
          </w:tcPr>
          <w:p w14:paraId="212021BE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Amortissements</w:t>
            </w:r>
          </w:p>
        </w:tc>
        <w:tc>
          <w:tcPr>
            <w:tcW w:w="1994" w:type="dxa"/>
          </w:tcPr>
          <w:p w14:paraId="68BB484B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Cumul d’amortissements s/ véhicules</w:t>
            </w:r>
          </w:p>
        </w:tc>
        <w:tc>
          <w:tcPr>
            <w:tcW w:w="2670" w:type="dxa"/>
          </w:tcPr>
          <w:p w14:paraId="73D15004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Amortissements sur le montant hors taxes. </w:t>
            </w:r>
            <w:r>
              <w:rPr>
                <w:rFonts w:ascii="Helvetica" w:hAnsi="Helvetica"/>
                <w:sz w:val="18"/>
                <w:szCs w:val="18"/>
              </w:rPr>
              <w:br/>
              <w:t>60'000.- / 6</w:t>
            </w:r>
          </w:p>
        </w:tc>
        <w:tc>
          <w:tcPr>
            <w:tcW w:w="1204" w:type="dxa"/>
          </w:tcPr>
          <w:p w14:paraId="3FF7A370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10'000.- </w:t>
            </w:r>
          </w:p>
        </w:tc>
        <w:tc>
          <w:tcPr>
            <w:tcW w:w="1205" w:type="dxa"/>
          </w:tcPr>
          <w:p w14:paraId="1A45CE71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33049" w:rsidRPr="00B2757A" w14:paraId="27E5506C" w14:textId="77777777" w:rsidTr="001849B4">
        <w:tc>
          <w:tcPr>
            <w:tcW w:w="567" w:type="dxa"/>
          </w:tcPr>
          <w:p w14:paraId="3648CB0D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17</w:t>
            </w:r>
          </w:p>
        </w:tc>
        <w:tc>
          <w:tcPr>
            <w:tcW w:w="1999" w:type="dxa"/>
          </w:tcPr>
          <w:p w14:paraId="21A2953B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CCA</w:t>
            </w:r>
          </w:p>
        </w:tc>
        <w:tc>
          <w:tcPr>
            <w:tcW w:w="1994" w:type="dxa"/>
          </w:tcPr>
          <w:p w14:paraId="7543CB4D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Charges d’immeubles</w:t>
            </w:r>
          </w:p>
        </w:tc>
        <w:tc>
          <w:tcPr>
            <w:tcW w:w="2670" w:type="dxa"/>
          </w:tcPr>
          <w:p w14:paraId="44DB4521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2AF7DC14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650.-</w:t>
            </w:r>
          </w:p>
        </w:tc>
        <w:tc>
          <w:tcPr>
            <w:tcW w:w="1205" w:type="dxa"/>
          </w:tcPr>
          <w:p w14:paraId="01C2C3FC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650.-</w:t>
            </w:r>
          </w:p>
        </w:tc>
      </w:tr>
      <w:tr w:rsidR="00E33049" w:rsidRPr="00B2757A" w14:paraId="106B47B8" w14:textId="77777777" w:rsidTr="001849B4">
        <w:tc>
          <w:tcPr>
            <w:tcW w:w="567" w:type="dxa"/>
          </w:tcPr>
          <w:p w14:paraId="234B09B8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18</w:t>
            </w:r>
          </w:p>
        </w:tc>
        <w:tc>
          <w:tcPr>
            <w:tcW w:w="1999" w:type="dxa"/>
          </w:tcPr>
          <w:p w14:paraId="10C09118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PAR</w:t>
            </w:r>
          </w:p>
        </w:tc>
        <w:tc>
          <w:tcPr>
            <w:tcW w:w="1994" w:type="dxa"/>
          </w:tcPr>
          <w:p w14:paraId="468AF081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Produits d’immeubles</w:t>
            </w:r>
          </w:p>
        </w:tc>
        <w:tc>
          <w:tcPr>
            <w:tcW w:w="2670" w:type="dxa"/>
          </w:tcPr>
          <w:p w14:paraId="5B3953D6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415223D1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2'000.-</w:t>
            </w:r>
          </w:p>
        </w:tc>
        <w:tc>
          <w:tcPr>
            <w:tcW w:w="1205" w:type="dxa"/>
          </w:tcPr>
          <w:p w14:paraId="0734D20F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2'000.-</w:t>
            </w:r>
          </w:p>
        </w:tc>
      </w:tr>
      <w:tr w:rsidR="00E33049" w:rsidRPr="00B2757A" w14:paraId="757B6C24" w14:textId="77777777" w:rsidTr="001849B4">
        <w:tc>
          <w:tcPr>
            <w:tcW w:w="567" w:type="dxa"/>
          </w:tcPr>
          <w:p w14:paraId="7EAB0F25" w14:textId="77777777" w:rsidR="00E33049" w:rsidRDefault="00E33049" w:rsidP="001849B4">
            <w:pPr>
              <w:spacing w:before="40" w:after="40"/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19</w:t>
            </w:r>
          </w:p>
        </w:tc>
        <w:tc>
          <w:tcPr>
            <w:tcW w:w="1999" w:type="dxa"/>
          </w:tcPr>
          <w:p w14:paraId="0370EC37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CCA</w:t>
            </w:r>
          </w:p>
        </w:tc>
        <w:tc>
          <w:tcPr>
            <w:tcW w:w="1994" w:type="dxa"/>
          </w:tcPr>
          <w:p w14:paraId="1E22B181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Publicité</w:t>
            </w:r>
          </w:p>
        </w:tc>
        <w:tc>
          <w:tcPr>
            <w:tcW w:w="2670" w:type="dxa"/>
          </w:tcPr>
          <w:p w14:paraId="34006C31" w14:textId="77777777" w:rsidR="00E33049" w:rsidRDefault="00E33049" w:rsidP="001849B4">
            <w:pPr>
              <w:spacing w:before="40" w:after="4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0F4374D6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1'429.90</w:t>
            </w:r>
          </w:p>
        </w:tc>
        <w:tc>
          <w:tcPr>
            <w:tcW w:w="1205" w:type="dxa"/>
          </w:tcPr>
          <w:p w14:paraId="29E5F1D6" w14:textId="77777777" w:rsidR="00E33049" w:rsidRDefault="00E33049" w:rsidP="001849B4">
            <w:pPr>
              <w:spacing w:before="40" w:after="40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1'429.90</w:t>
            </w:r>
          </w:p>
        </w:tc>
      </w:tr>
    </w:tbl>
    <w:p w14:paraId="1AF09345" w14:textId="77777777" w:rsidR="00E33049" w:rsidRDefault="00E33049" w:rsidP="00E33049"/>
    <w:sectPr w:rsidR="00E33049" w:rsidSect="002F2A68">
      <w:headerReference w:type="default" r:id="rId7"/>
      <w:footerReference w:type="default" r:id="rId8"/>
      <w:pgSz w:w="11900" w:h="16840"/>
      <w:pgMar w:top="1134" w:right="1134" w:bottom="570" w:left="1701" w:header="5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A6C17" w14:textId="77777777" w:rsidR="00FC58DF" w:rsidRDefault="00FC58DF" w:rsidP="008E4CC8">
      <w:r>
        <w:separator/>
      </w:r>
    </w:p>
  </w:endnote>
  <w:endnote w:type="continuationSeparator" w:id="0">
    <w:p w14:paraId="00C6B5FA" w14:textId="77777777" w:rsidR="00FC58DF" w:rsidRDefault="00FC58DF" w:rsidP="008E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idot">
    <w:altName w:val="Segoe UI"/>
    <w:charset w:val="B1"/>
    <w:family w:val="auto"/>
    <w:pitch w:val="variable"/>
    <w:sig w:usb0="80000867" w:usb1="00000000" w:usb2="00000000" w:usb3="00000000" w:csb0="000001FB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FFAA3" w14:textId="77777777" w:rsidR="00AB2952" w:rsidRPr="00AB2952" w:rsidRDefault="00AB2952">
    <w:pPr>
      <w:pStyle w:val="Pieddepage"/>
      <w:pBdr>
        <w:bottom w:val="single" w:sz="6" w:space="1" w:color="auto"/>
      </w:pBdr>
      <w:rPr>
        <w:rFonts w:ascii="Didot" w:hAnsi="Didot" w:cs="Didot"/>
        <w:sz w:val="20"/>
        <w:szCs w:val="20"/>
        <w:lang w:val="fr-CH"/>
      </w:rPr>
    </w:pPr>
  </w:p>
  <w:p w14:paraId="77CF2CD5" w14:textId="77777777" w:rsidR="00AB2952" w:rsidRPr="00AB2952" w:rsidRDefault="00AB2952">
    <w:pPr>
      <w:pStyle w:val="Pieddepage"/>
      <w:rPr>
        <w:rFonts w:ascii="Didot" w:hAnsi="Didot" w:cs="Didot"/>
        <w:sz w:val="20"/>
        <w:szCs w:val="20"/>
        <w:lang w:val="fr-CH"/>
      </w:rPr>
    </w:pPr>
  </w:p>
  <w:p w14:paraId="61F7DD9D" w14:textId="77777777" w:rsidR="00AB2952" w:rsidRPr="00AB2952" w:rsidRDefault="00AB2952">
    <w:pPr>
      <w:pStyle w:val="Pieddepage"/>
      <w:rPr>
        <w:rFonts w:ascii="Didot" w:hAnsi="Didot" w:cs="Didot"/>
        <w:sz w:val="20"/>
        <w:szCs w:val="20"/>
        <w:lang w:val="fr-CH"/>
      </w:rPr>
    </w:pPr>
    <w:r w:rsidRPr="00AB2952">
      <w:rPr>
        <w:rFonts w:ascii="Didot" w:hAnsi="Didot" w:cs="Didot" w:hint="cs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D3A3F" w14:textId="77777777" w:rsidR="00FC58DF" w:rsidRDefault="00FC58DF" w:rsidP="008E4CC8">
      <w:r>
        <w:separator/>
      </w:r>
    </w:p>
  </w:footnote>
  <w:footnote w:type="continuationSeparator" w:id="0">
    <w:p w14:paraId="2F00300E" w14:textId="77777777" w:rsidR="00FC58DF" w:rsidRDefault="00FC58DF" w:rsidP="008E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52DB0" w14:textId="41894269" w:rsidR="008E4CC8" w:rsidRPr="002F2A68" w:rsidRDefault="002F2A68" w:rsidP="00717EEF">
    <w:pPr>
      <w:pStyle w:val="entete-exercice"/>
      <w:rPr>
        <w:smallCaps w:val="0"/>
      </w:rPr>
    </w:pPr>
    <w:r>
      <w:rPr>
        <w:smallCaps w:val="0"/>
      </w:rPr>
      <w:t>a</w:t>
    </w:r>
    <w:r w:rsidR="00FC58DF" w:rsidRPr="002F2A68">
      <w:rPr>
        <w:smallCaps w:val="0"/>
      </w:rPr>
      <w:t>lpa</w:t>
    </w:r>
  </w:p>
  <w:p w14:paraId="33B86E9F" w14:textId="77777777" w:rsidR="002F2A68" w:rsidRDefault="002F2A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D8D1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45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744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32E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05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5C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C01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CCD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4A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6CC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AC6300"/>
    <w:multiLevelType w:val="hybridMultilevel"/>
    <w:tmpl w:val="3CD044D8"/>
    <w:lvl w:ilvl="0" w:tplc="773221F6">
      <w:start w:val="1"/>
      <w:numFmt w:val="decimal"/>
      <w:pStyle w:val="donne-exercice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DF"/>
    <w:rsid w:val="0004332B"/>
    <w:rsid w:val="00064188"/>
    <w:rsid w:val="00081F62"/>
    <w:rsid w:val="000F48BF"/>
    <w:rsid w:val="000F4966"/>
    <w:rsid w:val="00197A0B"/>
    <w:rsid w:val="001B4F73"/>
    <w:rsid w:val="001C70EC"/>
    <w:rsid w:val="00255AF1"/>
    <w:rsid w:val="00256B34"/>
    <w:rsid w:val="002B506A"/>
    <w:rsid w:val="002D361C"/>
    <w:rsid w:val="002F2A68"/>
    <w:rsid w:val="003C1E8C"/>
    <w:rsid w:val="003C33F6"/>
    <w:rsid w:val="003C6A44"/>
    <w:rsid w:val="003D525C"/>
    <w:rsid w:val="00444E33"/>
    <w:rsid w:val="00460190"/>
    <w:rsid w:val="00521840"/>
    <w:rsid w:val="00642B41"/>
    <w:rsid w:val="00647F68"/>
    <w:rsid w:val="00672DC4"/>
    <w:rsid w:val="00694229"/>
    <w:rsid w:val="00717EEF"/>
    <w:rsid w:val="00765430"/>
    <w:rsid w:val="007855B7"/>
    <w:rsid w:val="008E4CC8"/>
    <w:rsid w:val="00AB2952"/>
    <w:rsid w:val="00AD5DA3"/>
    <w:rsid w:val="00AE439B"/>
    <w:rsid w:val="00AF062B"/>
    <w:rsid w:val="00B113EC"/>
    <w:rsid w:val="00B47ADD"/>
    <w:rsid w:val="00B71F1E"/>
    <w:rsid w:val="00B8067F"/>
    <w:rsid w:val="00B84FCD"/>
    <w:rsid w:val="00BA2378"/>
    <w:rsid w:val="00BB01CF"/>
    <w:rsid w:val="00C82966"/>
    <w:rsid w:val="00D32D0C"/>
    <w:rsid w:val="00D943E6"/>
    <w:rsid w:val="00DD4E4E"/>
    <w:rsid w:val="00DF20EF"/>
    <w:rsid w:val="00DF34E4"/>
    <w:rsid w:val="00DF74E1"/>
    <w:rsid w:val="00E33049"/>
    <w:rsid w:val="00E92F0D"/>
    <w:rsid w:val="00EB40DE"/>
    <w:rsid w:val="00EB46D3"/>
    <w:rsid w:val="00EB71D3"/>
    <w:rsid w:val="00EE57F9"/>
    <w:rsid w:val="00EF6153"/>
    <w:rsid w:val="00F53F49"/>
    <w:rsid w:val="00FC58DF"/>
    <w:rsid w:val="00F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13CE6A"/>
  <w15:chartTrackingRefBased/>
  <w15:docId w15:val="{5EF711E9-22A4-4B47-9B3E-36EFD999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13EC"/>
    <w:pPr>
      <w:pBdr>
        <w:top w:val="single" w:sz="4" w:space="10" w:color="auto" w:shadow="1"/>
        <w:left w:val="single" w:sz="4" w:space="4" w:color="auto" w:shadow="1"/>
        <w:bottom w:val="single" w:sz="4" w:space="10" w:color="auto" w:shadow="1"/>
        <w:right w:val="single" w:sz="4" w:space="4" w:color="auto" w:shadow="1"/>
      </w:pBdr>
      <w:spacing w:after="120"/>
      <w:outlineLvl w:val="0"/>
    </w:pPr>
    <w:rPr>
      <w:rFonts w:ascii="Didot" w:hAnsi="Didot" w:cs="Didot"/>
      <w:b/>
      <w:bCs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C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4C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4CC8"/>
  </w:style>
  <w:style w:type="paragraph" w:styleId="Pieddepage">
    <w:name w:val="footer"/>
    <w:basedOn w:val="Normal"/>
    <w:link w:val="PieddepageCar"/>
    <w:uiPriority w:val="99"/>
    <w:unhideWhenUsed/>
    <w:rsid w:val="008E4C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4CC8"/>
  </w:style>
  <w:style w:type="character" w:customStyle="1" w:styleId="Titre1Car">
    <w:name w:val="Titre 1 Car"/>
    <w:basedOn w:val="Policepardfaut"/>
    <w:link w:val="Titre1"/>
    <w:uiPriority w:val="9"/>
    <w:rsid w:val="00B113EC"/>
    <w:rPr>
      <w:rFonts w:ascii="Didot" w:hAnsi="Didot" w:cs="Didot"/>
      <w:b/>
      <w:bCs/>
      <w:u w:val="single"/>
      <w:lang w:val="fr-CH"/>
    </w:rPr>
  </w:style>
  <w:style w:type="paragraph" w:customStyle="1" w:styleId="exercice-consigne">
    <w:name w:val="exercice-consigne"/>
    <w:next w:val="donne-exercice"/>
    <w:qFormat/>
    <w:rsid w:val="00DD4E4E"/>
    <w:pPr>
      <w:spacing w:before="360" w:after="360"/>
    </w:pPr>
    <w:rPr>
      <w:rFonts w:ascii="Helvetica" w:hAnsi="Helvetica"/>
      <w:i/>
      <w:iCs/>
      <w:sz w:val="22"/>
      <w:szCs w:val="22"/>
      <w:lang w:val="fr-CH"/>
    </w:rPr>
  </w:style>
  <w:style w:type="paragraph" w:customStyle="1" w:styleId="exercice-Titre">
    <w:name w:val="exercice-Titre"/>
    <w:basedOn w:val="Titre1"/>
    <w:next w:val="exercice-consigne"/>
    <w:qFormat/>
    <w:rsid w:val="00717EEF"/>
  </w:style>
  <w:style w:type="paragraph" w:customStyle="1" w:styleId="donne-exercice">
    <w:name w:val="donnée-exercice"/>
    <w:basedOn w:val="Paragraphedeliste"/>
    <w:qFormat/>
    <w:rsid w:val="003C1E8C"/>
    <w:pPr>
      <w:numPr>
        <w:numId w:val="1"/>
      </w:numPr>
      <w:spacing w:before="200" w:after="200"/>
      <w:ind w:left="0" w:hanging="426"/>
      <w:contextualSpacing w:val="0"/>
      <w:jc w:val="both"/>
    </w:pPr>
    <w:rPr>
      <w:rFonts w:ascii="Helvetica" w:hAnsi="Helvetica"/>
      <w:sz w:val="20"/>
      <w:szCs w:val="20"/>
      <w:lang w:val="fr-CH"/>
    </w:rPr>
  </w:style>
  <w:style w:type="paragraph" w:customStyle="1" w:styleId="entete-exercice">
    <w:name w:val="entete-exercice"/>
    <w:qFormat/>
    <w:rsid w:val="00DD4E4E"/>
    <w:pPr>
      <w:jc w:val="right"/>
    </w:pPr>
    <w:rPr>
      <w:rFonts w:ascii="Didot" w:hAnsi="Didot" w:cs="Didot"/>
      <w:smallCaps/>
      <w:sz w:val="20"/>
      <w:szCs w:val="20"/>
      <w:lang w:val="fr-CH"/>
    </w:rPr>
  </w:style>
  <w:style w:type="paragraph" w:customStyle="1" w:styleId="exercice-bas-de-page">
    <w:name w:val="exercice-bas-de-page"/>
    <w:qFormat/>
    <w:rsid w:val="00717EEF"/>
    <w:rPr>
      <w:rFonts w:ascii="Didot" w:hAnsi="Didot" w:cs="Didot"/>
      <w:sz w:val="20"/>
      <w:szCs w:val="20"/>
      <w:lang w:val="fr-CH"/>
    </w:rPr>
  </w:style>
  <w:style w:type="table" w:styleId="Grilledutableau">
    <w:name w:val="Table Grid"/>
    <w:basedOn w:val="TableauNormal"/>
    <w:uiPriority w:val="39"/>
    <w:rsid w:val="00E3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f4bbcb3dbf594bfe/_compta/exercices/_Mod&#232;l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_Modèle.dotx</Template>
  <TotalTime>0</TotalTime>
  <Pages>2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Bravo, Yannick-GMGE</cp:lastModifiedBy>
  <cp:revision>25</cp:revision>
  <cp:lastPrinted>2020-03-31T07:02:00Z</cp:lastPrinted>
  <dcterms:created xsi:type="dcterms:W3CDTF">2020-04-23T08:10:00Z</dcterms:created>
  <dcterms:modified xsi:type="dcterms:W3CDTF">2020-08-31T11:03:00Z</dcterms:modified>
</cp:coreProperties>
</file>