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08A92" w14:textId="496A29EC" w:rsidR="0065773C" w:rsidRPr="00840E86" w:rsidRDefault="00840E86" w:rsidP="008A43B6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tabs>
          <w:tab w:val="right" w:pos="8931"/>
        </w:tabs>
        <w:spacing w:before="60" w:after="60"/>
        <w:rPr>
          <w:rFonts w:ascii="Helvetica" w:hAnsi="Helvetica"/>
          <w:sz w:val="20"/>
          <w:szCs w:val="20"/>
          <w:lang w:val="fr-CH"/>
        </w:rPr>
      </w:pPr>
      <w:r w:rsidRPr="00840E86">
        <w:rPr>
          <w:rFonts w:ascii="Helvetica" w:hAnsi="Helvetica"/>
          <w:sz w:val="20"/>
          <w:szCs w:val="20"/>
          <w:lang w:val="fr-CH"/>
        </w:rPr>
        <w:t>Décomptes TVA : exercices supplémentaires</w:t>
      </w:r>
      <w:r w:rsidR="008A43B6">
        <w:rPr>
          <w:rFonts w:ascii="Helvetica" w:hAnsi="Helvetica"/>
          <w:sz w:val="20"/>
          <w:szCs w:val="20"/>
          <w:lang w:val="fr-CH"/>
        </w:rPr>
        <w:tab/>
        <w:t>DEDE</w:t>
      </w:r>
    </w:p>
    <w:p w14:paraId="46B0EAAA" w14:textId="77777777" w:rsidR="00840E86" w:rsidRPr="00840E86" w:rsidRDefault="00840E86" w:rsidP="00840E86">
      <w:pPr>
        <w:spacing w:before="60" w:after="60"/>
        <w:rPr>
          <w:rFonts w:ascii="Helvetica" w:hAnsi="Helvetica"/>
          <w:sz w:val="20"/>
          <w:szCs w:val="20"/>
          <w:lang w:val="fr-CH"/>
        </w:rPr>
      </w:pPr>
    </w:p>
    <w:p w14:paraId="08D71935" w14:textId="43F79A5A" w:rsidR="008A43B6" w:rsidRPr="00293E6B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Les entreprises suivantes sont toutes assujetties à la TVA au régime de la contre-prestation convenue, à la méthode effective. Vous êtes </w:t>
      </w:r>
      <w:proofErr w:type="spellStart"/>
      <w:r>
        <w:rPr>
          <w:rFonts w:ascii="Helvetica" w:hAnsi="Helvetica"/>
          <w:i/>
          <w:sz w:val="20"/>
          <w:szCs w:val="20"/>
          <w:lang w:val="fr-CH"/>
        </w:rPr>
        <w:t>chargé-e</w:t>
      </w:r>
      <w:proofErr w:type="spellEnd"/>
      <w:r>
        <w:rPr>
          <w:rFonts w:ascii="Helvetica" w:hAnsi="Helvetica"/>
          <w:i/>
          <w:sz w:val="20"/>
          <w:szCs w:val="20"/>
          <w:lang w:val="fr-CH"/>
        </w:rPr>
        <w:t xml:space="preserve"> d’établir les décomptes suivants. </w:t>
      </w:r>
    </w:p>
    <w:p w14:paraId="63DBA1ED" w14:textId="77777777" w:rsidR="00293E6B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20"/>
          <w:szCs w:val="20"/>
          <w:u w:val="single"/>
          <w:lang w:val="fr-CH"/>
        </w:rPr>
      </w:pPr>
    </w:p>
    <w:p w14:paraId="0C276915" w14:textId="77777777" w:rsidR="00840E86" w:rsidRP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20"/>
          <w:szCs w:val="20"/>
          <w:lang w:val="fr-CH"/>
        </w:rPr>
      </w:pPr>
      <w:r w:rsidRPr="00840E86">
        <w:rPr>
          <w:rFonts w:ascii="Helvetica" w:hAnsi="Helvetica"/>
          <w:sz w:val="20"/>
          <w:szCs w:val="20"/>
          <w:u w:val="single"/>
          <w:lang w:val="fr-CH"/>
        </w:rPr>
        <w:t>Exercice 1</w:t>
      </w:r>
      <w:r w:rsidRPr="00840E86">
        <w:rPr>
          <w:rFonts w:ascii="Helvetica" w:hAnsi="Helvetica"/>
          <w:sz w:val="20"/>
          <w:szCs w:val="20"/>
          <w:lang w:val="fr-CH"/>
        </w:rPr>
        <w:t> : montants nets (hors tva)</w:t>
      </w:r>
    </w:p>
    <w:p w14:paraId="5EF6FEA1" w14:textId="20BBD2F6" w:rsidR="00840E86" w:rsidRP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 w:rsidRPr="00840E86">
        <w:rPr>
          <w:rFonts w:ascii="Helvetica" w:hAnsi="Helvetica"/>
          <w:i/>
          <w:sz w:val="20"/>
          <w:szCs w:val="20"/>
          <w:lang w:val="fr-CH"/>
        </w:rPr>
        <w:t>Ventes de marchandises</w:t>
      </w:r>
      <w:r w:rsidR="007E457A">
        <w:rPr>
          <w:rFonts w:ascii="Helvetica" w:hAnsi="Helvetica"/>
          <w:i/>
          <w:sz w:val="20"/>
          <w:szCs w:val="20"/>
          <w:lang w:val="fr-CH"/>
        </w:rPr>
        <w:t xml:space="preserve"> (</w:t>
      </w:r>
      <w:r w:rsidRPr="00840E86">
        <w:rPr>
          <w:rFonts w:ascii="Helvetica" w:hAnsi="Helvetica"/>
          <w:i/>
          <w:sz w:val="20"/>
          <w:szCs w:val="20"/>
          <w:lang w:val="fr-CH"/>
        </w:rPr>
        <w:t xml:space="preserve">à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 w:rsidRPr="00840E86">
        <w:rPr>
          <w:rFonts w:ascii="Helvetica" w:hAnsi="Helvetica"/>
          <w:i/>
          <w:sz w:val="20"/>
          <w:szCs w:val="20"/>
          <w:lang w:val="fr-CH"/>
        </w:rPr>
        <w:t>)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CHF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56'000.-</w:t>
      </w:r>
    </w:p>
    <w:p w14:paraId="44934293" w14:textId="66E775E9" w:rsidR="00840E86" w:rsidRP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 w:rsidRPr="00840E86">
        <w:rPr>
          <w:rFonts w:ascii="Helvetica" w:hAnsi="Helvetica"/>
          <w:i/>
          <w:sz w:val="20"/>
          <w:szCs w:val="20"/>
          <w:lang w:val="fr-CH"/>
        </w:rPr>
        <w:t xml:space="preserve">Achats de marchandise (à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 w:rsidRPr="00840E86">
        <w:rPr>
          <w:rFonts w:ascii="Helvetica" w:hAnsi="Helvetica"/>
          <w:i/>
          <w:sz w:val="20"/>
          <w:szCs w:val="20"/>
          <w:lang w:val="fr-CH"/>
        </w:rPr>
        <w:t>)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CHF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25'000.-</w:t>
      </w:r>
    </w:p>
    <w:p w14:paraId="606DE44E" w14:textId="0C1D672B" w:rsidR="00840E86" w:rsidRP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 w:rsidRPr="00840E86">
        <w:rPr>
          <w:rFonts w:ascii="Helvetica" w:hAnsi="Helvetica"/>
          <w:i/>
          <w:sz w:val="20"/>
          <w:szCs w:val="20"/>
          <w:lang w:val="fr-CH"/>
        </w:rPr>
        <w:t xml:space="preserve">Frais d’achat (à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 w:rsidRPr="00840E86">
        <w:rPr>
          <w:rFonts w:ascii="Helvetica" w:hAnsi="Helvetica"/>
          <w:i/>
          <w:sz w:val="20"/>
          <w:szCs w:val="20"/>
          <w:lang w:val="fr-CH"/>
        </w:rPr>
        <w:t>)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CHF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4'000.-</w:t>
      </w:r>
    </w:p>
    <w:p w14:paraId="72DC7B8B" w14:textId="5B0290FA" w:rsidR="00840E86" w:rsidRP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 w:rsidRPr="00840E86">
        <w:rPr>
          <w:rFonts w:ascii="Helvetica" w:hAnsi="Helvetica"/>
          <w:i/>
          <w:sz w:val="20"/>
          <w:szCs w:val="20"/>
          <w:lang w:val="fr-CH"/>
        </w:rPr>
        <w:t xml:space="preserve">Rabais remises accordés (à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 w:rsidRPr="00840E86">
        <w:rPr>
          <w:rFonts w:ascii="Helvetica" w:hAnsi="Helvetica"/>
          <w:i/>
          <w:sz w:val="20"/>
          <w:szCs w:val="20"/>
          <w:lang w:val="fr-CH"/>
        </w:rPr>
        <w:t>)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CHF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4'000.-</w:t>
      </w:r>
    </w:p>
    <w:p w14:paraId="0F7C8354" w14:textId="77777777" w:rsidR="00840E86" w:rsidRP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 w:rsidRPr="00840E86">
        <w:rPr>
          <w:rFonts w:ascii="Helvetica" w:hAnsi="Helvetica"/>
          <w:i/>
          <w:sz w:val="20"/>
          <w:szCs w:val="20"/>
          <w:lang w:val="fr-CH"/>
        </w:rPr>
        <w:t>Rabais remises obtenues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CHF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2'000.-</w:t>
      </w:r>
    </w:p>
    <w:p w14:paraId="36C6DC7F" w14:textId="77777777" w:rsidR="00840E86" w:rsidRP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 w:rsidRPr="00840E86">
        <w:rPr>
          <w:rFonts w:ascii="Helvetica" w:hAnsi="Helvetica"/>
          <w:i/>
          <w:sz w:val="20"/>
          <w:szCs w:val="20"/>
          <w:lang w:val="fr-CH"/>
        </w:rPr>
        <w:t>Ventes de marchandises (à 2.5%)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CHF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10'000.-</w:t>
      </w:r>
    </w:p>
    <w:p w14:paraId="0605C9B5" w14:textId="77777777" w:rsid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 w:rsidRPr="00840E86">
        <w:rPr>
          <w:rFonts w:ascii="Helvetica" w:hAnsi="Helvetica"/>
          <w:i/>
          <w:sz w:val="20"/>
          <w:szCs w:val="20"/>
          <w:lang w:val="fr-CH"/>
        </w:rPr>
        <w:t>Exportations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 xml:space="preserve">CHF 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10'000.-</w:t>
      </w:r>
    </w:p>
    <w:p w14:paraId="2717E8DE" w14:textId="77777777" w:rsidR="00840E86" w:rsidRP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</w:p>
    <w:p w14:paraId="5B4D4465" w14:textId="77777777" w:rsidR="00840E86" w:rsidRP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20"/>
          <w:szCs w:val="20"/>
          <w:lang w:val="fr-CH"/>
        </w:rPr>
      </w:pPr>
      <w:r w:rsidRPr="00840E86">
        <w:rPr>
          <w:rFonts w:ascii="Helvetica" w:hAnsi="Helvetica"/>
          <w:sz w:val="20"/>
          <w:szCs w:val="20"/>
          <w:u w:val="single"/>
          <w:lang w:val="fr-CH"/>
        </w:rPr>
        <w:t>Exercice 2</w:t>
      </w:r>
      <w:r w:rsidRPr="00840E86">
        <w:rPr>
          <w:rFonts w:ascii="Helvetica" w:hAnsi="Helvetica"/>
          <w:sz w:val="20"/>
          <w:szCs w:val="20"/>
          <w:lang w:val="fr-CH"/>
        </w:rPr>
        <w:t> : montants bruts (tva comprise)</w:t>
      </w:r>
    </w:p>
    <w:p w14:paraId="3E45B5ED" w14:textId="77777777" w:rsid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 w:rsidRPr="00840E86">
        <w:rPr>
          <w:rFonts w:ascii="Helvetica" w:hAnsi="Helvetica"/>
          <w:i/>
          <w:sz w:val="20"/>
          <w:szCs w:val="20"/>
          <w:lang w:val="fr-CH"/>
        </w:rPr>
        <w:t>Ventes de marchandise (à l’étranger)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CHF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130'000.-</w:t>
      </w:r>
    </w:p>
    <w:p w14:paraId="136119C5" w14:textId="77777777" w:rsidR="00840E86" w:rsidRP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Salaires payés au personnel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60'000.-</w:t>
      </w:r>
    </w:p>
    <w:p w14:paraId="0F2657C9" w14:textId="3CF3CCD4" w:rsidR="00840E86" w:rsidRP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 w:rsidRPr="00840E86">
        <w:rPr>
          <w:rFonts w:ascii="Helvetica" w:hAnsi="Helvetica"/>
          <w:i/>
          <w:sz w:val="20"/>
          <w:szCs w:val="20"/>
          <w:lang w:val="fr-CH"/>
        </w:rPr>
        <w:t xml:space="preserve">Achats de marchandise (en Suisse)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CHF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60'000.-</w:t>
      </w:r>
    </w:p>
    <w:p w14:paraId="4D027CDB" w14:textId="239C9ABD" w:rsid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 w:rsidRPr="00840E86">
        <w:rPr>
          <w:rFonts w:ascii="Helvetica" w:hAnsi="Helvetica"/>
          <w:i/>
          <w:sz w:val="20"/>
          <w:szCs w:val="20"/>
          <w:lang w:val="fr-CH"/>
        </w:rPr>
        <w:t xml:space="preserve">Achats de marchandise (à l’étranger)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CHF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20'000.-</w:t>
      </w:r>
    </w:p>
    <w:p w14:paraId="737CB84B" w14:textId="0A531F14" w:rsidR="00840E86" w:rsidRP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Investissements à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30'000.-</w:t>
      </w:r>
    </w:p>
    <w:p w14:paraId="12B7142D" w14:textId="5FE4FAE2" w:rsidR="00840E86" w:rsidRP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 w:rsidRPr="00840E86">
        <w:rPr>
          <w:rFonts w:ascii="Helvetica" w:hAnsi="Helvetica"/>
          <w:i/>
          <w:sz w:val="20"/>
          <w:szCs w:val="20"/>
          <w:lang w:val="fr-CH"/>
        </w:rPr>
        <w:t xml:space="preserve">Ventes de marchandise (en Suisse)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CHF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20'000.-</w:t>
      </w:r>
    </w:p>
    <w:p w14:paraId="148DD0CD" w14:textId="77777777" w:rsidR="00840E86" w:rsidRP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 w:rsidRPr="00840E86">
        <w:rPr>
          <w:rFonts w:ascii="Helvetica" w:hAnsi="Helvetica"/>
          <w:i/>
          <w:sz w:val="20"/>
          <w:szCs w:val="20"/>
          <w:lang w:val="fr-CH"/>
        </w:rPr>
        <w:t>Frais d’achats (en Suisse) 2.5%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CHF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1'200.-</w:t>
      </w:r>
    </w:p>
    <w:p w14:paraId="1F9002C5" w14:textId="47D032AC" w:rsid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 w:rsidRPr="00840E86">
        <w:rPr>
          <w:rFonts w:ascii="Helvetica" w:hAnsi="Helvetica"/>
          <w:i/>
          <w:sz w:val="20"/>
          <w:szCs w:val="20"/>
          <w:lang w:val="fr-CH"/>
        </w:rPr>
        <w:t xml:space="preserve">Charges d’exploitation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CHF</w:t>
      </w:r>
      <w:r w:rsidRPr="00840E86">
        <w:rPr>
          <w:rFonts w:ascii="Helvetica" w:hAnsi="Helvetica"/>
          <w:i/>
          <w:sz w:val="20"/>
          <w:szCs w:val="20"/>
          <w:lang w:val="fr-CH"/>
        </w:rPr>
        <w:tab/>
        <w:t>20'000.-</w:t>
      </w:r>
    </w:p>
    <w:p w14:paraId="72C6FF2E" w14:textId="77777777" w:rsid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</w:p>
    <w:p w14:paraId="573869B7" w14:textId="77777777" w:rsidR="00840E86" w:rsidRDefault="00840E86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u w:val="single"/>
          <w:lang w:val="fr-CH"/>
        </w:rPr>
        <w:t>Exercice 3</w:t>
      </w:r>
      <w:r>
        <w:rPr>
          <w:rFonts w:ascii="Helvetica" w:hAnsi="Helvetica"/>
          <w:sz w:val="20"/>
          <w:szCs w:val="20"/>
          <w:lang w:val="fr-CH"/>
        </w:rPr>
        <w:t> : montants nets (tva non-comprise)</w:t>
      </w:r>
    </w:p>
    <w:p w14:paraId="509E52F3" w14:textId="178DB77C" w:rsidR="00446609" w:rsidRDefault="00446609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Ventes de marchandise à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100'000.-</w:t>
      </w:r>
    </w:p>
    <w:p w14:paraId="2A3C81CD" w14:textId="40DBD8BC" w:rsidR="00840E86" w:rsidRDefault="00CC565E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Ventes à l’étranger (marchandise)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50'000.-</w:t>
      </w:r>
    </w:p>
    <w:p w14:paraId="4D2024DF" w14:textId="435F6867" w:rsidR="00446609" w:rsidRDefault="00446609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Pertes sur client (à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10'000.-</w:t>
      </w:r>
    </w:p>
    <w:p w14:paraId="599FF697" w14:textId="67F3109A" w:rsidR="00CC565E" w:rsidRDefault="00CC565E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Rabais sur ventes à l’étranger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</w:r>
      <w:r w:rsidR="00446609">
        <w:rPr>
          <w:rFonts w:ascii="Helvetica" w:hAnsi="Helvetica"/>
          <w:i/>
          <w:sz w:val="20"/>
          <w:szCs w:val="20"/>
          <w:lang w:val="fr-CH"/>
        </w:rPr>
        <w:t>5</w:t>
      </w:r>
      <w:r>
        <w:rPr>
          <w:rFonts w:ascii="Helvetica" w:hAnsi="Helvetica"/>
          <w:i/>
          <w:sz w:val="20"/>
          <w:szCs w:val="20"/>
          <w:lang w:val="fr-CH"/>
        </w:rPr>
        <w:t>'000.-</w:t>
      </w:r>
    </w:p>
    <w:p w14:paraId="5288727F" w14:textId="72FA9008" w:rsidR="00CC565E" w:rsidRDefault="00CC565E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Ventes à l’étranger (services)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60'000.-</w:t>
      </w:r>
    </w:p>
    <w:p w14:paraId="7DDBC3FC" w14:textId="12827E12" w:rsidR="00CC565E" w:rsidRDefault="00CC565E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Charges d’exploitation</w:t>
      </w:r>
      <w:r w:rsidR="00446609">
        <w:rPr>
          <w:rFonts w:ascii="Helvetica" w:hAnsi="Helvetica"/>
          <w:i/>
          <w:sz w:val="20"/>
          <w:szCs w:val="20"/>
          <w:lang w:val="fr-CH"/>
        </w:rPr>
        <w:t xml:space="preserve"> à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</w:r>
      <w:r w:rsidR="00446609">
        <w:rPr>
          <w:rFonts w:ascii="Helvetica" w:hAnsi="Helvetica"/>
          <w:i/>
          <w:sz w:val="20"/>
          <w:szCs w:val="20"/>
          <w:lang w:val="fr-CH"/>
        </w:rPr>
        <w:t>20'000.-</w:t>
      </w:r>
    </w:p>
    <w:p w14:paraId="72D0D024" w14:textId="2C69634D" w:rsidR="00446609" w:rsidRDefault="00B91CB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Ventes exclues du champ de l’impôt (CH)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65'000.-</w:t>
      </w:r>
    </w:p>
    <w:p w14:paraId="5C11A810" w14:textId="18E5B6E8" w:rsidR="00B91CBB" w:rsidRDefault="00B91CB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Achats de marchandi</w:t>
      </w:r>
      <w:r w:rsidR="002646EC">
        <w:rPr>
          <w:rFonts w:ascii="Helvetica" w:hAnsi="Helvetica"/>
          <w:i/>
          <w:sz w:val="20"/>
          <w:szCs w:val="20"/>
          <w:lang w:val="fr-CH"/>
        </w:rPr>
        <w:t>s</w:t>
      </w:r>
      <w:r>
        <w:rPr>
          <w:rFonts w:ascii="Helvetica" w:hAnsi="Helvetica"/>
          <w:i/>
          <w:sz w:val="20"/>
          <w:szCs w:val="20"/>
          <w:lang w:val="fr-CH"/>
        </w:rPr>
        <w:t>e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70'000.-</w:t>
      </w:r>
    </w:p>
    <w:p w14:paraId="0E74C8BF" w14:textId="440D2D62" w:rsidR="002646EC" w:rsidRDefault="00D21E3E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Achats de marchandise (2.5%)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8'000.-</w:t>
      </w:r>
    </w:p>
    <w:p w14:paraId="5BEA3C03" w14:textId="77777777" w:rsidR="00D21E3E" w:rsidRDefault="00D21E3E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</w:p>
    <w:p w14:paraId="4892F0D4" w14:textId="109C2ACD" w:rsidR="00D21E3E" w:rsidRDefault="00D21E3E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20"/>
          <w:szCs w:val="20"/>
          <w:lang w:val="fr-CH"/>
        </w:rPr>
      </w:pPr>
      <w:r w:rsidRPr="00D21E3E">
        <w:rPr>
          <w:rFonts w:ascii="Helvetica" w:hAnsi="Helvetica"/>
          <w:sz w:val="20"/>
          <w:szCs w:val="20"/>
          <w:u w:val="single"/>
          <w:lang w:val="fr-CH"/>
        </w:rPr>
        <w:t>Exercice 4</w:t>
      </w:r>
      <w:r>
        <w:rPr>
          <w:rFonts w:ascii="Helvetica" w:hAnsi="Helvetica"/>
          <w:sz w:val="20"/>
          <w:szCs w:val="20"/>
          <w:lang w:val="fr-CH"/>
        </w:rPr>
        <w:t> : montants bruts (tva comprise)</w:t>
      </w:r>
    </w:p>
    <w:p w14:paraId="0CE94E4F" w14:textId="7555FEF0" w:rsidR="00293E6B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Compte Véhicule au bilan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90'000.-</w:t>
      </w:r>
    </w:p>
    <w:p w14:paraId="33541431" w14:textId="5EA2C232" w:rsidR="007E457A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Véhicule acheté durant la période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30'000.-</w:t>
      </w:r>
    </w:p>
    <w:p w14:paraId="7B641797" w14:textId="2DE0E6E1" w:rsidR="00293E6B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Achats de marchandise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20'000.-</w:t>
      </w:r>
    </w:p>
    <w:p w14:paraId="444E822F" w14:textId="634F5861" w:rsidR="00293E6B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Vente de marchandise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10</w:t>
      </w:r>
      <w:r w:rsidR="00FC5498">
        <w:rPr>
          <w:rFonts w:ascii="Helvetica" w:hAnsi="Helvetica"/>
          <w:i/>
          <w:sz w:val="20"/>
          <w:szCs w:val="20"/>
          <w:lang w:val="fr-CH"/>
        </w:rPr>
        <w:t>7</w:t>
      </w:r>
      <w:r>
        <w:rPr>
          <w:rFonts w:ascii="Helvetica" w:hAnsi="Helvetica"/>
          <w:i/>
          <w:sz w:val="20"/>
          <w:szCs w:val="20"/>
          <w:lang w:val="fr-CH"/>
        </w:rPr>
        <w:t>'</w:t>
      </w:r>
      <w:r w:rsidR="00FC5498">
        <w:rPr>
          <w:rFonts w:ascii="Helvetica" w:hAnsi="Helvetica"/>
          <w:i/>
          <w:sz w:val="20"/>
          <w:szCs w:val="20"/>
          <w:lang w:val="fr-CH"/>
        </w:rPr>
        <w:t>7</w:t>
      </w:r>
      <w:r>
        <w:rPr>
          <w:rFonts w:ascii="Helvetica" w:hAnsi="Helvetica"/>
          <w:i/>
          <w:sz w:val="20"/>
          <w:szCs w:val="20"/>
          <w:lang w:val="fr-CH"/>
        </w:rPr>
        <w:t>00.-</w:t>
      </w:r>
    </w:p>
    <w:p w14:paraId="0CCBA60A" w14:textId="1F505152" w:rsidR="00293E6B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Frais d’achats (2.5%)</w:t>
      </w:r>
      <w:r>
        <w:rPr>
          <w:rFonts w:ascii="Helvetica" w:hAnsi="Helvetica"/>
          <w:i/>
          <w:sz w:val="20"/>
          <w:szCs w:val="20"/>
          <w:lang w:val="fr-CH"/>
        </w:rPr>
        <w:tab/>
        <w:t xml:space="preserve">CHF </w:t>
      </w:r>
      <w:r>
        <w:rPr>
          <w:rFonts w:ascii="Helvetica" w:hAnsi="Helvetica"/>
          <w:i/>
          <w:sz w:val="20"/>
          <w:szCs w:val="20"/>
          <w:lang w:val="fr-CH"/>
        </w:rPr>
        <w:tab/>
        <w:t>3'000.-</w:t>
      </w:r>
    </w:p>
    <w:p w14:paraId="674C69D0" w14:textId="2831AA00" w:rsidR="00293E6B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Vente de marchandise à l’étranger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30'000.-</w:t>
      </w:r>
    </w:p>
    <w:p w14:paraId="46899BFA" w14:textId="25F08E78" w:rsidR="00293E6B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u w:val="single"/>
          <w:lang w:val="fr-CH"/>
        </w:rPr>
        <w:t>Exercice 5</w:t>
      </w:r>
      <w:r>
        <w:rPr>
          <w:rFonts w:ascii="Helvetica" w:hAnsi="Helvetica"/>
          <w:sz w:val="20"/>
          <w:szCs w:val="20"/>
          <w:lang w:val="fr-CH"/>
        </w:rPr>
        <w:t> : montants nets</w:t>
      </w:r>
      <w:r w:rsidR="00F91161">
        <w:rPr>
          <w:rFonts w:ascii="Helvetica" w:hAnsi="Helvetica"/>
          <w:sz w:val="20"/>
          <w:szCs w:val="20"/>
          <w:lang w:val="fr-CH"/>
        </w:rPr>
        <w:t xml:space="preserve"> (tva non-comprise)</w:t>
      </w:r>
    </w:p>
    <w:p w14:paraId="62618510" w14:textId="5D8F01F2" w:rsidR="00293E6B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Décompte du 1</w:t>
      </w:r>
      <w:r w:rsidRPr="00293E6B">
        <w:rPr>
          <w:rFonts w:ascii="Helvetica" w:hAnsi="Helvetica"/>
          <w:sz w:val="20"/>
          <w:szCs w:val="20"/>
          <w:vertAlign w:val="superscript"/>
          <w:lang w:val="fr-CH"/>
        </w:rPr>
        <w:t>er</w:t>
      </w:r>
      <w:r>
        <w:rPr>
          <w:rFonts w:ascii="Helvetica" w:hAnsi="Helvetica"/>
          <w:sz w:val="20"/>
          <w:szCs w:val="20"/>
          <w:lang w:val="fr-CH"/>
        </w:rPr>
        <w:t xml:space="preserve"> trimestre 2017 (01.01 – 31.03.2017)</w:t>
      </w:r>
    </w:p>
    <w:p w14:paraId="035E8E8A" w14:textId="1AE7FE49" w:rsidR="00293E6B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bookmarkStart w:id="0" w:name="_GoBack"/>
      <w:bookmarkEnd w:id="0"/>
      <w:r>
        <w:rPr>
          <w:rFonts w:ascii="Helvetica" w:hAnsi="Helvetica"/>
          <w:i/>
          <w:sz w:val="20"/>
          <w:szCs w:val="20"/>
          <w:lang w:val="fr-CH"/>
        </w:rPr>
        <w:lastRenderedPageBreak/>
        <w:t>Ventes du mois de janvier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14'000.-</w:t>
      </w:r>
    </w:p>
    <w:p w14:paraId="0BD3200B" w14:textId="602B9057" w:rsidR="00293E6B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Ventes du mois de février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20'000.-</w:t>
      </w:r>
    </w:p>
    <w:p w14:paraId="72F5A82B" w14:textId="664E3300" w:rsidR="00293E6B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Ventes du mois de mars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21'000.-</w:t>
      </w:r>
    </w:p>
    <w:p w14:paraId="5FB9546B" w14:textId="73827C1F" w:rsidR="00293E6B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Ventes du mois d’avril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</w:r>
      <w:r w:rsidR="00F91161">
        <w:rPr>
          <w:rFonts w:ascii="Helvetica" w:hAnsi="Helvetica"/>
          <w:i/>
          <w:sz w:val="20"/>
          <w:szCs w:val="20"/>
          <w:lang w:val="fr-CH"/>
        </w:rPr>
        <w:t>15'000.-</w:t>
      </w:r>
    </w:p>
    <w:p w14:paraId="39A8B8BE" w14:textId="195B5B89" w:rsidR="00F91161" w:rsidRDefault="00F91161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Boissons pour la salle de pause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900.-</w:t>
      </w:r>
    </w:p>
    <w:p w14:paraId="361E2DCC" w14:textId="26B70ED5" w:rsidR="00293E6B" w:rsidRDefault="00293E6B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Rabais </w:t>
      </w:r>
      <w:r w:rsidR="007E457A">
        <w:rPr>
          <w:rFonts w:ascii="Helvetica" w:hAnsi="Helvetica"/>
          <w:i/>
          <w:sz w:val="20"/>
          <w:szCs w:val="20"/>
          <w:lang w:val="fr-CH"/>
        </w:rPr>
        <w:t>accordés en janvier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 w:rsidR="007E457A">
        <w:rPr>
          <w:rFonts w:ascii="Helvetica" w:hAnsi="Helvetica"/>
          <w:i/>
          <w:sz w:val="20"/>
          <w:szCs w:val="20"/>
          <w:lang w:val="fr-CH"/>
        </w:rPr>
        <w:t>)</w:t>
      </w:r>
      <w:r w:rsidR="007E457A">
        <w:rPr>
          <w:rFonts w:ascii="Helvetica" w:hAnsi="Helvetica"/>
          <w:i/>
          <w:sz w:val="20"/>
          <w:szCs w:val="20"/>
          <w:lang w:val="fr-CH"/>
        </w:rPr>
        <w:tab/>
        <w:t>CHF</w:t>
      </w:r>
      <w:r w:rsidR="007E457A">
        <w:rPr>
          <w:rFonts w:ascii="Helvetica" w:hAnsi="Helvetica"/>
          <w:i/>
          <w:sz w:val="20"/>
          <w:szCs w:val="20"/>
          <w:lang w:val="fr-CH"/>
        </w:rPr>
        <w:tab/>
        <w:t>1'200.-</w:t>
      </w:r>
    </w:p>
    <w:p w14:paraId="489F2B8B" w14:textId="1C5088E6" w:rsidR="007E457A" w:rsidRDefault="007E457A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Charges de marchandises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20'000.-</w:t>
      </w:r>
    </w:p>
    <w:p w14:paraId="3B26D72B" w14:textId="64B22F2C" w:rsidR="007E457A" w:rsidRDefault="007E457A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Assurances (exclu) vendues en janvier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34'000.-</w:t>
      </w:r>
    </w:p>
    <w:p w14:paraId="1F0504D1" w14:textId="246BDD9D" w:rsidR="007E457A" w:rsidRDefault="007E457A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Charges liées aux assurances </w:t>
      </w:r>
      <w:r w:rsidR="009D49E2">
        <w:rPr>
          <w:rFonts w:ascii="Helvetica" w:hAnsi="Helvetica"/>
          <w:i/>
          <w:sz w:val="20"/>
          <w:szCs w:val="20"/>
          <w:lang w:val="fr-CH"/>
        </w:rPr>
        <w:t xml:space="preserve">vendues </w:t>
      </w:r>
      <w:r>
        <w:rPr>
          <w:rFonts w:ascii="Helvetica" w:hAnsi="Helvetica"/>
          <w:i/>
          <w:sz w:val="20"/>
          <w:szCs w:val="20"/>
          <w:lang w:val="fr-CH"/>
        </w:rPr>
        <w:t>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12'000.-</w:t>
      </w:r>
    </w:p>
    <w:p w14:paraId="2D8359BF" w14:textId="77F830A7" w:rsidR="007E457A" w:rsidRDefault="009D49E2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Essence pour les vendeurs d’assurance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1'000.-</w:t>
      </w:r>
    </w:p>
    <w:p w14:paraId="2195F850" w14:textId="58922D61" w:rsidR="009D49E2" w:rsidRDefault="009D49E2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Rabais obtenus sur l’essence 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100.-</w:t>
      </w:r>
    </w:p>
    <w:p w14:paraId="2D17DC37" w14:textId="77777777" w:rsidR="009D49E2" w:rsidRDefault="009D49E2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</w:p>
    <w:p w14:paraId="0767FB35" w14:textId="71DDB5FD" w:rsidR="009D49E2" w:rsidRDefault="009D49E2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u w:val="single"/>
          <w:lang w:val="fr-CH"/>
        </w:rPr>
        <w:t>Exercice 6</w:t>
      </w:r>
      <w:r>
        <w:rPr>
          <w:rFonts w:ascii="Helvetica" w:hAnsi="Helvetica"/>
          <w:sz w:val="20"/>
          <w:szCs w:val="20"/>
          <w:lang w:val="fr-CH"/>
        </w:rPr>
        <w:t> : montants bruts (tva comprise)</w:t>
      </w:r>
    </w:p>
    <w:p w14:paraId="55C40BF9" w14:textId="115F12A7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Achat de </w:t>
      </w:r>
      <w:proofErr w:type="spellStart"/>
      <w:r>
        <w:rPr>
          <w:rFonts w:ascii="Helvetica" w:hAnsi="Helvetica"/>
          <w:i/>
          <w:sz w:val="20"/>
          <w:szCs w:val="20"/>
          <w:lang w:val="fr-CH"/>
        </w:rPr>
        <w:t>march</w:t>
      </w:r>
      <w:proofErr w:type="spellEnd"/>
      <w:r>
        <w:rPr>
          <w:rFonts w:ascii="Helvetica" w:hAnsi="Helvetica"/>
          <w:i/>
          <w:sz w:val="20"/>
          <w:szCs w:val="20"/>
          <w:lang w:val="fr-CH"/>
        </w:rPr>
        <w:t xml:space="preserve">. </w:t>
      </w:r>
      <w:proofErr w:type="gramStart"/>
      <w:r>
        <w:rPr>
          <w:rFonts w:ascii="Helvetica" w:hAnsi="Helvetica"/>
          <w:i/>
          <w:sz w:val="20"/>
          <w:szCs w:val="20"/>
          <w:lang w:val="fr-CH"/>
        </w:rPr>
        <w:t>en</w:t>
      </w:r>
      <w:proofErr w:type="gramEnd"/>
      <w:r>
        <w:rPr>
          <w:rFonts w:ascii="Helvetica" w:hAnsi="Helvetica"/>
          <w:i/>
          <w:sz w:val="20"/>
          <w:szCs w:val="20"/>
          <w:lang w:val="fr-CH"/>
        </w:rPr>
        <w:t xml:space="preserve"> France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), taux 1.1</w:t>
      </w:r>
      <w:r>
        <w:rPr>
          <w:rFonts w:ascii="Helvetica" w:hAnsi="Helvetica"/>
          <w:i/>
          <w:sz w:val="20"/>
          <w:szCs w:val="20"/>
          <w:lang w:val="fr-CH"/>
        </w:rPr>
        <w:tab/>
        <w:t>EUR</w:t>
      </w:r>
      <w:r>
        <w:rPr>
          <w:rFonts w:ascii="Helvetica" w:hAnsi="Helvetica"/>
          <w:i/>
          <w:sz w:val="20"/>
          <w:szCs w:val="20"/>
          <w:lang w:val="fr-CH"/>
        </w:rPr>
        <w:tab/>
        <w:t>5'600.-</w:t>
      </w:r>
    </w:p>
    <w:p w14:paraId="5D0C3A61" w14:textId="311F0C7E" w:rsidR="00E179D7" w:rsidRDefault="00E179D7" w:rsidP="00E179D7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Achats de marchandise (2.5%)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22'000.-</w:t>
      </w:r>
    </w:p>
    <w:p w14:paraId="39287CCC" w14:textId="0689AF18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Achats de marchandise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45'000.-</w:t>
      </w:r>
      <w:sdt>
        <w:sdtPr>
          <w:rPr>
            <w:rFonts w:ascii="Cambria Math" w:hAnsi="Cambria Math"/>
            <w:i/>
            <w:sz w:val="20"/>
            <w:szCs w:val="20"/>
            <w:lang w:val="fr-CH"/>
          </w:rPr>
          <w:id w:val="1400627288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14:paraId="6148649D" w14:textId="47D38A21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Charges de l’avocat </w:t>
      </w:r>
      <w:proofErr w:type="spellStart"/>
      <w:r>
        <w:rPr>
          <w:rFonts w:ascii="Helvetica" w:hAnsi="Helvetica"/>
          <w:i/>
          <w:sz w:val="20"/>
          <w:szCs w:val="20"/>
          <w:lang w:val="fr-CH"/>
        </w:rPr>
        <w:t>d’annemasse</w:t>
      </w:r>
      <w:proofErr w:type="spellEnd"/>
      <w:r>
        <w:rPr>
          <w:rFonts w:ascii="Helvetica" w:hAnsi="Helvetica"/>
          <w:i/>
          <w:sz w:val="20"/>
          <w:szCs w:val="20"/>
          <w:lang w:val="fr-CH"/>
        </w:rPr>
        <w:t xml:space="preserve">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8'000.-</w:t>
      </w:r>
    </w:p>
    <w:p w14:paraId="45701ADE" w14:textId="5AD23556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Charges d’exploitation (2.5%)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2'000.-</w:t>
      </w:r>
    </w:p>
    <w:p w14:paraId="3148D851" w14:textId="1DD2C3A3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Loyers du mois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10'000.-</w:t>
      </w:r>
    </w:p>
    <w:p w14:paraId="529F69E0" w14:textId="39A80FAB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Pertes sur client (2.5%)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900.-</w:t>
      </w:r>
    </w:p>
    <w:p w14:paraId="48AD9708" w14:textId="1D14EBCF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Pertes sur clients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1'900.-</w:t>
      </w:r>
    </w:p>
    <w:p w14:paraId="4687F3E2" w14:textId="34E74F6D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Prestations à soi-même (2.5%)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2'100.-</w:t>
      </w:r>
    </w:p>
    <w:p w14:paraId="68A4071B" w14:textId="396F2491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Rabais accordés (2.5%)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4'500.-</w:t>
      </w:r>
    </w:p>
    <w:p w14:paraId="77B1871F" w14:textId="17AAE6D4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Rabais accordés par le fournisseur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1'900.-</w:t>
      </w:r>
    </w:p>
    <w:p w14:paraId="7099BB2D" w14:textId="6F26494C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Rabais accordés sur exportations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2'000.-</w:t>
      </w:r>
    </w:p>
    <w:p w14:paraId="54465637" w14:textId="6E61A976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Rabais obtenus par nos clients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3'200.</w:t>
      </w:r>
    </w:p>
    <w:p w14:paraId="54AEA48F" w14:textId="7E088626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Services facturés à l’étranger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16'500.-</w:t>
      </w:r>
    </w:p>
    <w:p w14:paraId="4AEBDB7D" w14:textId="5C9C5F90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Vente d’un véhicule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45'000.-</w:t>
      </w:r>
    </w:p>
    <w:p w14:paraId="55502692" w14:textId="46BD3C90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Vente de marchandise (2.5%)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65'000.-</w:t>
      </w:r>
    </w:p>
    <w:p w14:paraId="7EE498E9" w14:textId="1FBAB559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Vente de marchandise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120'000.-</w:t>
      </w:r>
    </w:p>
    <w:p w14:paraId="22CB15BD" w14:textId="1E276DC0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Vente de services (</w:t>
      </w:r>
      <w:r w:rsidR="0086704E">
        <w:rPr>
          <w:rFonts w:ascii="Helvetica" w:hAnsi="Helvetica"/>
          <w:i/>
          <w:sz w:val="20"/>
          <w:szCs w:val="20"/>
          <w:lang w:val="fr-CH"/>
        </w:rPr>
        <w:t>7.7%</w:t>
      </w:r>
      <w:r>
        <w:rPr>
          <w:rFonts w:ascii="Helvetica" w:hAnsi="Helvetica"/>
          <w:i/>
          <w:sz w:val="20"/>
          <w:szCs w:val="20"/>
          <w:lang w:val="fr-CH"/>
        </w:rPr>
        <w:t>)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34'000.-</w:t>
      </w:r>
    </w:p>
    <w:p w14:paraId="640DA722" w14:textId="7A72B038" w:rsidR="00E179D7" w:rsidRDefault="00E179D7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Vente de services à l’étranger</w:t>
      </w:r>
      <w:r>
        <w:rPr>
          <w:rFonts w:ascii="Helvetica" w:hAnsi="Helvetica"/>
          <w:i/>
          <w:sz w:val="20"/>
          <w:szCs w:val="20"/>
          <w:lang w:val="fr-CH"/>
        </w:rPr>
        <w:tab/>
        <w:t>CHF</w:t>
      </w:r>
      <w:r>
        <w:rPr>
          <w:rFonts w:ascii="Helvetica" w:hAnsi="Helvetica"/>
          <w:i/>
          <w:sz w:val="20"/>
          <w:szCs w:val="20"/>
          <w:lang w:val="fr-CH"/>
        </w:rPr>
        <w:tab/>
        <w:t>23'500.-</w:t>
      </w:r>
    </w:p>
    <w:sectPr w:rsidR="00E179D7" w:rsidSect="008A43B6">
      <w:footerReference w:type="default" r:id="rId6"/>
      <w:pgSz w:w="11900" w:h="168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D194A" w14:textId="77777777" w:rsidR="002A7BFD" w:rsidRDefault="002A7BFD" w:rsidP="008A43B6">
      <w:r>
        <w:separator/>
      </w:r>
    </w:p>
  </w:endnote>
  <w:endnote w:type="continuationSeparator" w:id="0">
    <w:p w14:paraId="77BF2941" w14:textId="77777777" w:rsidR="002A7BFD" w:rsidRDefault="002A7BFD" w:rsidP="008A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EB878" w14:textId="0207FD0C" w:rsidR="008A43B6" w:rsidRPr="008A43B6" w:rsidRDefault="008A43B6">
    <w:pPr>
      <w:pStyle w:val="Pieddepage"/>
      <w:pBdr>
        <w:bottom w:val="single" w:sz="6" w:space="1" w:color="auto"/>
      </w:pBdr>
      <w:rPr>
        <w:rFonts w:ascii="Helvetica" w:hAnsi="Helvetica"/>
        <w:sz w:val="22"/>
        <w:szCs w:val="22"/>
        <w:lang w:val="fr-CH"/>
      </w:rPr>
    </w:pPr>
  </w:p>
  <w:p w14:paraId="1A879B8A" w14:textId="77777777" w:rsidR="008A43B6" w:rsidRPr="008A43B6" w:rsidRDefault="008A43B6">
    <w:pPr>
      <w:pStyle w:val="Pieddepage"/>
      <w:rPr>
        <w:rFonts w:ascii="Helvetica" w:hAnsi="Helvetica"/>
        <w:sz w:val="22"/>
        <w:szCs w:val="22"/>
        <w:lang w:val="fr-CH"/>
      </w:rPr>
    </w:pPr>
  </w:p>
  <w:p w14:paraId="078358E1" w14:textId="645EE90E" w:rsidR="008A43B6" w:rsidRPr="008A43B6" w:rsidRDefault="008A43B6">
    <w:pPr>
      <w:pStyle w:val="Pieddepage"/>
      <w:rPr>
        <w:rFonts w:ascii="Helvetica" w:hAnsi="Helvetica"/>
        <w:sz w:val="22"/>
        <w:szCs w:val="22"/>
        <w:lang w:val="fr-CH"/>
      </w:rPr>
    </w:pPr>
    <w:r w:rsidRPr="008A43B6">
      <w:rPr>
        <w:rFonts w:ascii="Helvetica" w:hAnsi="Helvetica"/>
        <w:sz w:val="22"/>
        <w:szCs w:val="22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1CAE6" w14:textId="77777777" w:rsidR="002A7BFD" w:rsidRDefault="002A7BFD" w:rsidP="008A43B6">
      <w:r>
        <w:separator/>
      </w:r>
    </w:p>
  </w:footnote>
  <w:footnote w:type="continuationSeparator" w:id="0">
    <w:p w14:paraId="37C759BD" w14:textId="77777777" w:rsidR="002A7BFD" w:rsidRDefault="002A7BFD" w:rsidP="008A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86"/>
    <w:rsid w:val="0001224E"/>
    <w:rsid w:val="000A6C69"/>
    <w:rsid w:val="00230C4A"/>
    <w:rsid w:val="002646EC"/>
    <w:rsid w:val="00293E6B"/>
    <w:rsid w:val="002A7BFD"/>
    <w:rsid w:val="003608C8"/>
    <w:rsid w:val="00376A33"/>
    <w:rsid w:val="00446609"/>
    <w:rsid w:val="0065773C"/>
    <w:rsid w:val="007A7599"/>
    <w:rsid w:val="007E457A"/>
    <w:rsid w:val="00826931"/>
    <w:rsid w:val="00840E86"/>
    <w:rsid w:val="0086704E"/>
    <w:rsid w:val="008A43B6"/>
    <w:rsid w:val="008D0C42"/>
    <w:rsid w:val="009D49E2"/>
    <w:rsid w:val="00A8001B"/>
    <w:rsid w:val="00B91CBB"/>
    <w:rsid w:val="00CC565E"/>
    <w:rsid w:val="00D11734"/>
    <w:rsid w:val="00D21E3E"/>
    <w:rsid w:val="00DE6457"/>
    <w:rsid w:val="00E179D7"/>
    <w:rsid w:val="00F91161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EBC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43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3B6"/>
  </w:style>
  <w:style w:type="paragraph" w:styleId="Pieddepage">
    <w:name w:val="footer"/>
    <w:basedOn w:val="Normal"/>
    <w:link w:val="PieddepageCar"/>
    <w:uiPriority w:val="99"/>
    <w:unhideWhenUsed/>
    <w:rsid w:val="008A43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3B6"/>
  </w:style>
  <w:style w:type="character" w:styleId="Textedelespacerserv">
    <w:name w:val="Placeholder Text"/>
    <w:basedOn w:val="Policepardfaut"/>
    <w:uiPriority w:val="99"/>
    <w:semiHidden/>
    <w:rsid w:val="00360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52003-6A9F-4EE9-8140-38331536393C}"/>
      </w:docPartPr>
      <w:docPartBody>
        <w:p w:rsidR="00000000" w:rsidRDefault="002245CC">
          <w:r w:rsidRPr="00502D57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CC"/>
    <w:rsid w:val="0022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45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Administrateur</cp:lastModifiedBy>
  <cp:revision>6</cp:revision>
  <dcterms:created xsi:type="dcterms:W3CDTF">2017-05-11T13:33:00Z</dcterms:created>
  <dcterms:modified xsi:type="dcterms:W3CDTF">2018-01-22T11:09:00Z</dcterms:modified>
</cp:coreProperties>
</file>